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265E" w14:textId="77777777" w:rsidR="00430520" w:rsidRPr="00D6158D" w:rsidRDefault="00430520" w:rsidP="00C22338">
      <w:pPr>
        <w:jc w:val="both"/>
        <w:rPr>
          <w:sz w:val="24"/>
          <w:lang w:val="mk-MK"/>
        </w:rPr>
      </w:pPr>
    </w:p>
    <w:p w14:paraId="359FB107" w14:textId="1081D0BF" w:rsidR="00430520" w:rsidRPr="00D6158D" w:rsidRDefault="00467D29" w:rsidP="00C22338">
      <w:pPr>
        <w:jc w:val="both"/>
        <w:rPr>
          <w:sz w:val="24"/>
          <w:lang w:val="mk-MK"/>
        </w:rPr>
      </w:pPr>
      <w:r w:rsidRPr="00D6158D">
        <w:rPr>
          <w:sz w:val="24"/>
          <w:lang w:val="mk-MK"/>
        </w:rPr>
        <w:t>Овој концепт се пополнува од страна на компанијата/апликантот</w:t>
      </w:r>
      <w:r w:rsidR="00D6158D" w:rsidRPr="00D6158D">
        <w:rPr>
          <w:sz w:val="24"/>
          <w:lang w:val="mk-MK"/>
        </w:rPr>
        <w:t xml:space="preserve"> </w:t>
      </w:r>
      <w:r w:rsidRPr="00D6158D">
        <w:rPr>
          <w:sz w:val="24"/>
          <w:lang w:val="mk-MK"/>
        </w:rPr>
        <w:t xml:space="preserve">за Повикот за комерцијализација на </w:t>
      </w:r>
      <w:r w:rsidR="00522486" w:rsidRPr="00D6158D">
        <w:rPr>
          <w:sz w:val="24"/>
          <w:lang w:val="mk-MK"/>
        </w:rPr>
        <w:t>Центарот за преработка на храна</w:t>
      </w:r>
      <w:r w:rsidRPr="00D6158D">
        <w:rPr>
          <w:sz w:val="24"/>
          <w:lang w:val="mk-MK"/>
        </w:rPr>
        <w:t xml:space="preserve"> (</w:t>
      </w:r>
      <w:proofErr w:type="spellStart"/>
      <w:r w:rsidRPr="00D6158D">
        <w:rPr>
          <w:sz w:val="24"/>
          <w:lang w:val="mk-MK"/>
        </w:rPr>
        <w:t>Food</w:t>
      </w:r>
      <w:proofErr w:type="spellEnd"/>
      <w:r w:rsidRPr="00D6158D">
        <w:rPr>
          <w:sz w:val="24"/>
          <w:lang w:val="mk-MK"/>
        </w:rPr>
        <w:t xml:space="preserve"> </w:t>
      </w:r>
      <w:proofErr w:type="spellStart"/>
      <w:r w:rsidRPr="00D6158D">
        <w:rPr>
          <w:sz w:val="24"/>
          <w:lang w:val="mk-MK"/>
        </w:rPr>
        <w:t>hub</w:t>
      </w:r>
      <w:proofErr w:type="spellEnd"/>
      <w:r w:rsidRPr="00D6158D">
        <w:rPr>
          <w:sz w:val="24"/>
          <w:lang w:val="mk-MK"/>
        </w:rPr>
        <w:t>)</w:t>
      </w:r>
    </w:p>
    <w:p w14:paraId="4A571AF4" w14:textId="77777777" w:rsidR="00430520" w:rsidRPr="00D6158D" w:rsidRDefault="00430520" w:rsidP="00C22338">
      <w:pPr>
        <w:jc w:val="both"/>
        <w:rPr>
          <w:sz w:val="24"/>
          <w:lang w:val="mk-MK"/>
        </w:rPr>
      </w:pPr>
    </w:p>
    <w:tbl>
      <w:tblPr>
        <w:tblStyle w:val="a"/>
        <w:tblW w:w="963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070"/>
        <w:gridCol w:w="6390"/>
      </w:tblGrid>
      <w:tr w:rsidR="00430520" w:rsidRPr="00D6158D" w14:paraId="289DAA6A" w14:textId="77777777" w:rsidTr="007B350D">
        <w:trPr>
          <w:gridAfter w:val="1"/>
          <w:wAfter w:w="6390" w:type="dxa"/>
        </w:trPr>
        <w:tc>
          <w:tcPr>
            <w:tcW w:w="1170" w:type="dxa"/>
            <w:shd w:val="clear" w:color="auto" w:fill="D9D9D9"/>
          </w:tcPr>
          <w:p w14:paraId="0AB1F270" w14:textId="77777777" w:rsidR="00430520" w:rsidRPr="00D6158D" w:rsidRDefault="00467D29" w:rsidP="00C22338">
            <w:pPr>
              <w:spacing w:before="40" w:after="40"/>
              <w:jc w:val="both"/>
              <w:rPr>
                <w:sz w:val="24"/>
                <w:lang w:val="mk-MK"/>
              </w:rPr>
            </w:pPr>
            <w:r w:rsidRPr="00D6158D">
              <w:rPr>
                <w:b/>
                <w:sz w:val="24"/>
                <w:lang w:val="mk-MK"/>
              </w:rPr>
              <w:t>До:</w:t>
            </w:r>
          </w:p>
        </w:tc>
        <w:tc>
          <w:tcPr>
            <w:tcW w:w="2070" w:type="dxa"/>
          </w:tcPr>
          <w:p w14:paraId="67AE6676" w14:textId="77777777" w:rsidR="00430520" w:rsidRPr="00D6158D" w:rsidRDefault="00467D29" w:rsidP="00D6158D">
            <w:pPr>
              <w:spacing w:before="40" w:after="40"/>
              <w:rPr>
                <w:sz w:val="24"/>
                <w:lang w:val="mk-MK"/>
              </w:rPr>
            </w:pPr>
            <w:r w:rsidRPr="00D6158D">
              <w:rPr>
                <w:sz w:val="24"/>
                <w:lang w:val="mk-MK"/>
              </w:rPr>
              <w:t xml:space="preserve">Мрежа за рурален развој </w:t>
            </w:r>
          </w:p>
        </w:tc>
      </w:tr>
      <w:tr w:rsidR="00430520" w:rsidRPr="00D6158D" w14:paraId="28FC6D84" w14:textId="77777777" w:rsidTr="007B350D">
        <w:trPr>
          <w:trHeight w:val="278"/>
        </w:trPr>
        <w:tc>
          <w:tcPr>
            <w:tcW w:w="1170" w:type="dxa"/>
            <w:vMerge w:val="restart"/>
            <w:shd w:val="clear" w:color="auto" w:fill="D9D9D9"/>
          </w:tcPr>
          <w:p w14:paraId="439F6D6A" w14:textId="77777777" w:rsidR="00430520" w:rsidRPr="00D6158D" w:rsidRDefault="00467D29" w:rsidP="00C22338">
            <w:pPr>
              <w:spacing w:before="40" w:after="40"/>
              <w:jc w:val="both"/>
              <w:rPr>
                <w:sz w:val="24"/>
                <w:lang w:val="mk-MK"/>
              </w:rPr>
            </w:pPr>
            <w:r w:rsidRPr="00D6158D">
              <w:rPr>
                <w:b/>
                <w:sz w:val="24"/>
                <w:lang w:val="mk-MK"/>
              </w:rPr>
              <w:t>Од:</w:t>
            </w:r>
          </w:p>
        </w:tc>
        <w:tc>
          <w:tcPr>
            <w:tcW w:w="2070" w:type="dxa"/>
            <w:shd w:val="clear" w:color="auto" w:fill="D9D9D9"/>
          </w:tcPr>
          <w:p w14:paraId="56354B3B" w14:textId="77777777" w:rsidR="00430520" w:rsidRPr="00D6158D" w:rsidRDefault="00467D29" w:rsidP="00D6158D">
            <w:pPr>
              <w:spacing w:before="40" w:after="40"/>
              <w:rPr>
                <w:b/>
                <w:sz w:val="24"/>
                <w:lang w:val="mk-MK"/>
              </w:rPr>
            </w:pPr>
            <w:r w:rsidRPr="00D6158D">
              <w:rPr>
                <w:b/>
                <w:sz w:val="24"/>
                <w:lang w:val="mk-MK"/>
              </w:rPr>
              <w:t>Име на компанијата / апликантот:</w:t>
            </w:r>
          </w:p>
        </w:tc>
        <w:tc>
          <w:tcPr>
            <w:tcW w:w="6390" w:type="dxa"/>
          </w:tcPr>
          <w:p w14:paraId="5593FA76" w14:textId="77777777" w:rsidR="00430520" w:rsidRPr="00D6158D" w:rsidRDefault="00430520" w:rsidP="00C22338">
            <w:pPr>
              <w:spacing w:before="40" w:after="40"/>
              <w:jc w:val="both"/>
              <w:rPr>
                <w:sz w:val="24"/>
                <w:lang w:val="mk-MK"/>
              </w:rPr>
            </w:pPr>
          </w:p>
        </w:tc>
      </w:tr>
      <w:tr w:rsidR="00430520" w:rsidRPr="00D6158D" w14:paraId="47AC5916" w14:textId="77777777" w:rsidTr="007B350D">
        <w:tc>
          <w:tcPr>
            <w:tcW w:w="1170" w:type="dxa"/>
            <w:vMerge/>
            <w:shd w:val="clear" w:color="auto" w:fill="D9D9D9"/>
          </w:tcPr>
          <w:p w14:paraId="770222F6" w14:textId="77777777" w:rsidR="00430520" w:rsidRPr="00D6158D" w:rsidRDefault="00430520" w:rsidP="00C2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sz w:val="24"/>
                <w:lang w:val="mk-MK"/>
              </w:rPr>
            </w:pPr>
          </w:p>
        </w:tc>
        <w:tc>
          <w:tcPr>
            <w:tcW w:w="2070" w:type="dxa"/>
            <w:shd w:val="clear" w:color="auto" w:fill="D9D9D9"/>
          </w:tcPr>
          <w:p w14:paraId="2804388C" w14:textId="77777777" w:rsidR="00430520" w:rsidRPr="00D6158D" w:rsidRDefault="00467D29" w:rsidP="00D6158D">
            <w:pPr>
              <w:spacing w:before="40" w:after="40"/>
              <w:rPr>
                <w:sz w:val="24"/>
                <w:lang w:val="mk-MK"/>
              </w:rPr>
            </w:pPr>
            <w:r w:rsidRPr="00D6158D">
              <w:rPr>
                <w:sz w:val="24"/>
                <w:lang w:val="mk-MK"/>
              </w:rPr>
              <w:t>Адреса:</w:t>
            </w:r>
          </w:p>
        </w:tc>
        <w:tc>
          <w:tcPr>
            <w:tcW w:w="6390" w:type="dxa"/>
          </w:tcPr>
          <w:p w14:paraId="44FA0C08" w14:textId="77777777" w:rsidR="00430520" w:rsidRPr="00D6158D" w:rsidRDefault="00430520" w:rsidP="00C22338">
            <w:pPr>
              <w:spacing w:before="40" w:after="40"/>
              <w:jc w:val="both"/>
              <w:rPr>
                <w:sz w:val="24"/>
                <w:lang w:val="mk-MK"/>
              </w:rPr>
            </w:pPr>
          </w:p>
        </w:tc>
      </w:tr>
      <w:tr w:rsidR="00430520" w:rsidRPr="00D6158D" w14:paraId="784AD782" w14:textId="77777777" w:rsidTr="007B350D">
        <w:tc>
          <w:tcPr>
            <w:tcW w:w="1170" w:type="dxa"/>
            <w:vMerge/>
            <w:shd w:val="clear" w:color="auto" w:fill="D9D9D9"/>
          </w:tcPr>
          <w:p w14:paraId="39E27417" w14:textId="77777777" w:rsidR="00430520" w:rsidRPr="00D6158D" w:rsidRDefault="00430520" w:rsidP="00C2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sz w:val="24"/>
                <w:lang w:val="mk-MK"/>
              </w:rPr>
            </w:pPr>
          </w:p>
        </w:tc>
        <w:tc>
          <w:tcPr>
            <w:tcW w:w="2070" w:type="dxa"/>
            <w:shd w:val="clear" w:color="auto" w:fill="D9D9D9"/>
          </w:tcPr>
          <w:p w14:paraId="3F8C5AB1" w14:textId="77777777" w:rsidR="00430520" w:rsidRPr="00D6158D" w:rsidRDefault="00467D29" w:rsidP="00D6158D">
            <w:pPr>
              <w:spacing w:before="40" w:after="40"/>
              <w:rPr>
                <w:sz w:val="24"/>
                <w:lang w:val="mk-MK"/>
              </w:rPr>
            </w:pPr>
            <w:r w:rsidRPr="00D6158D">
              <w:rPr>
                <w:sz w:val="24"/>
                <w:lang w:val="mk-MK"/>
              </w:rPr>
              <w:t>Е-пошта:</w:t>
            </w:r>
          </w:p>
        </w:tc>
        <w:tc>
          <w:tcPr>
            <w:tcW w:w="6390" w:type="dxa"/>
          </w:tcPr>
          <w:p w14:paraId="068004F5" w14:textId="77777777" w:rsidR="00430520" w:rsidRPr="00D6158D" w:rsidRDefault="00430520" w:rsidP="00C22338">
            <w:pPr>
              <w:spacing w:before="40" w:after="40"/>
              <w:jc w:val="both"/>
              <w:rPr>
                <w:sz w:val="24"/>
                <w:lang w:val="mk-MK"/>
              </w:rPr>
            </w:pPr>
          </w:p>
        </w:tc>
      </w:tr>
      <w:tr w:rsidR="00430520" w:rsidRPr="00D6158D" w14:paraId="0FAF9AB1" w14:textId="77777777" w:rsidTr="007B350D">
        <w:tc>
          <w:tcPr>
            <w:tcW w:w="1170" w:type="dxa"/>
            <w:vMerge/>
            <w:shd w:val="clear" w:color="auto" w:fill="D9D9D9"/>
          </w:tcPr>
          <w:p w14:paraId="6A3A9261" w14:textId="77777777" w:rsidR="00430520" w:rsidRPr="00D6158D" w:rsidRDefault="00430520" w:rsidP="00C2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sz w:val="24"/>
                <w:lang w:val="mk-MK"/>
              </w:rPr>
            </w:pPr>
          </w:p>
        </w:tc>
        <w:tc>
          <w:tcPr>
            <w:tcW w:w="2070" w:type="dxa"/>
            <w:shd w:val="clear" w:color="auto" w:fill="D9D9D9"/>
          </w:tcPr>
          <w:p w14:paraId="640E92B0" w14:textId="77777777" w:rsidR="00430520" w:rsidRPr="00D6158D" w:rsidRDefault="00467D29" w:rsidP="00D6158D">
            <w:pPr>
              <w:spacing w:before="40" w:after="40"/>
              <w:rPr>
                <w:sz w:val="24"/>
                <w:lang w:val="mk-MK"/>
              </w:rPr>
            </w:pPr>
            <w:r w:rsidRPr="00D6158D">
              <w:rPr>
                <w:sz w:val="24"/>
                <w:lang w:val="mk-MK"/>
              </w:rPr>
              <w:t>Телефон:</w:t>
            </w:r>
          </w:p>
        </w:tc>
        <w:tc>
          <w:tcPr>
            <w:tcW w:w="6390" w:type="dxa"/>
          </w:tcPr>
          <w:p w14:paraId="1E1E6905" w14:textId="77777777" w:rsidR="00430520" w:rsidRPr="00D6158D" w:rsidRDefault="00430520" w:rsidP="00C22338">
            <w:pPr>
              <w:spacing w:before="40" w:after="40"/>
              <w:jc w:val="both"/>
              <w:rPr>
                <w:sz w:val="24"/>
                <w:lang w:val="mk-MK"/>
              </w:rPr>
            </w:pPr>
          </w:p>
        </w:tc>
      </w:tr>
      <w:tr w:rsidR="00430520" w:rsidRPr="00D6158D" w14:paraId="1FF0BCBD" w14:textId="77777777" w:rsidTr="007B350D">
        <w:tc>
          <w:tcPr>
            <w:tcW w:w="1170" w:type="dxa"/>
            <w:vMerge/>
            <w:shd w:val="clear" w:color="auto" w:fill="D9D9D9"/>
          </w:tcPr>
          <w:p w14:paraId="5ECE42C7" w14:textId="77777777" w:rsidR="00430520" w:rsidRPr="00D6158D" w:rsidRDefault="00430520" w:rsidP="00C2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sz w:val="24"/>
                <w:lang w:val="mk-MK"/>
              </w:rPr>
            </w:pPr>
          </w:p>
        </w:tc>
        <w:tc>
          <w:tcPr>
            <w:tcW w:w="2070" w:type="dxa"/>
            <w:shd w:val="clear" w:color="auto" w:fill="D9D9D9"/>
          </w:tcPr>
          <w:p w14:paraId="29E4BB43" w14:textId="77777777" w:rsidR="00430520" w:rsidRPr="00D6158D" w:rsidRDefault="00467D29" w:rsidP="00D6158D">
            <w:pPr>
              <w:spacing w:before="40" w:after="40"/>
              <w:rPr>
                <w:sz w:val="24"/>
                <w:lang w:val="mk-MK"/>
              </w:rPr>
            </w:pPr>
            <w:r w:rsidRPr="00D6158D">
              <w:rPr>
                <w:sz w:val="24"/>
                <w:lang w:val="mk-MK"/>
              </w:rPr>
              <w:t xml:space="preserve">Име на контакт лице: </w:t>
            </w:r>
          </w:p>
        </w:tc>
        <w:tc>
          <w:tcPr>
            <w:tcW w:w="6390" w:type="dxa"/>
          </w:tcPr>
          <w:p w14:paraId="46F0D38E" w14:textId="77777777" w:rsidR="00430520" w:rsidRPr="00D6158D" w:rsidRDefault="00430520" w:rsidP="00C22338">
            <w:pPr>
              <w:spacing w:before="40" w:after="40"/>
              <w:jc w:val="both"/>
              <w:rPr>
                <w:sz w:val="24"/>
                <w:lang w:val="mk-MK"/>
              </w:rPr>
            </w:pPr>
          </w:p>
        </w:tc>
      </w:tr>
      <w:tr w:rsidR="00430520" w:rsidRPr="00D6158D" w14:paraId="5DCC6E2C" w14:textId="77777777" w:rsidTr="007B350D">
        <w:trPr>
          <w:gridAfter w:val="1"/>
          <w:wAfter w:w="6390" w:type="dxa"/>
        </w:trPr>
        <w:tc>
          <w:tcPr>
            <w:tcW w:w="1170" w:type="dxa"/>
            <w:shd w:val="clear" w:color="auto" w:fill="D9D9D9"/>
          </w:tcPr>
          <w:p w14:paraId="71856371" w14:textId="77777777" w:rsidR="00430520" w:rsidRPr="00D6158D" w:rsidRDefault="00467D29" w:rsidP="00C22338">
            <w:pPr>
              <w:spacing w:before="40" w:after="40"/>
              <w:jc w:val="both"/>
              <w:rPr>
                <w:b/>
                <w:sz w:val="24"/>
                <w:lang w:val="mk-MK"/>
              </w:rPr>
            </w:pPr>
            <w:r w:rsidRPr="00D6158D">
              <w:rPr>
                <w:b/>
                <w:sz w:val="24"/>
                <w:lang w:val="mk-MK"/>
              </w:rPr>
              <w:t>Датум:</w:t>
            </w:r>
          </w:p>
        </w:tc>
        <w:tc>
          <w:tcPr>
            <w:tcW w:w="2070" w:type="dxa"/>
          </w:tcPr>
          <w:p w14:paraId="2544DC84" w14:textId="77777777" w:rsidR="00430520" w:rsidRPr="00D6158D" w:rsidRDefault="00430520" w:rsidP="00C22338">
            <w:pPr>
              <w:spacing w:before="40" w:after="40"/>
              <w:jc w:val="both"/>
              <w:rPr>
                <w:sz w:val="24"/>
                <w:lang w:val="mk-MK"/>
              </w:rPr>
            </w:pPr>
          </w:p>
        </w:tc>
      </w:tr>
    </w:tbl>
    <w:p w14:paraId="06AB6CFF" w14:textId="77777777" w:rsidR="00430520" w:rsidRPr="00D6158D" w:rsidRDefault="00430520" w:rsidP="00C22338">
      <w:pPr>
        <w:spacing w:line="276" w:lineRule="auto"/>
        <w:jc w:val="both"/>
        <w:rPr>
          <w:sz w:val="24"/>
          <w:lang w:val="mk-MK"/>
        </w:rPr>
      </w:pPr>
    </w:p>
    <w:p w14:paraId="79813266" w14:textId="5301440A" w:rsidR="00430520" w:rsidRPr="00D6158D" w:rsidRDefault="00467D29" w:rsidP="00C22338">
      <w:pPr>
        <w:spacing w:line="276" w:lineRule="auto"/>
        <w:jc w:val="both"/>
        <w:rPr>
          <w:sz w:val="24"/>
          <w:lang w:val="mk-MK"/>
        </w:rPr>
      </w:pPr>
      <w:r w:rsidRPr="00D6158D">
        <w:rPr>
          <w:sz w:val="24"/>
          <w:lang w:val="mk-MK"/>
        </w:rPr>
        <w:t>Барање за подд</w:t>
      </w:r>
      <w:r w:rsidR="00331770" w:rsidRPr="00D6158D">
        <w:rPr>
          <w:sz w:val="24"/>
          <w:lang w:val="mk-MK"/>
        </w:rPr>
        <w:t>р</w:t>
      </w:r>
      <w:r w:rsidRPr="00D6158D">
        <w:rPr>
          <w:sz w:val="24"/>
          <w:lang w:val="mk-MK"/>
        </w:rPr>
        <w:t xml:space="preserve">шка во процесот за комерцијализација на </w:t>
      </w:r>
      <w:r w:rsidR="00522486" w:rsidRPr="00D6158D">
        <w:rPr>
          <w:sz w:val="24"/>
          <w:lang w:val="mk-MK"/>
        </w:rPr>
        <w:t>Центарот за преработка на</w:t>
      </w:r>
      <w:r w:rsidRPr="00D6158D">
        <w:rPr>
          <w:sz w:val="24"/>
          <w:lang w:val="mk-MK"/>
        </w:rPr>
        <w:t xml:space="preserve"> храна (</w:t>
      </w:r>
      <w:proofErr w:type="spellStart"/>
      <w:r w:rsidRPr="00D6158D">
        <w:rPr>
          <w:sz w:val="24"/>
          <w:lang w:val="mk-MK"/>
        </w:rPr>
        <w:t>Food</w:t>
      </w:r>
      <w:proofErr w:type="spellEnd"/>
      <w:r w:rsidRPr="00D6158D">
        <w:rPr>
          <w:sz w:val="24"/>
          <w:lang w:val="mk-MK"/>
        </w:rPr>
        <w:t xml:space="preserve"> </w:t>
      </w:r>
      <w:proofErr w:type="spellStart"/>
      <w:r w:rsidRPr="00D6158D">
        <w:rPr>
          <w:sz w:val="24"/>
          <w:lang w:val="mk-MK"/>
        </w:rPr>
        <w:t>hub</w:t>
      </w:r>
      <w:proofErr w:type="spellEnd"/>
      <w:r w:rsidRPr="00D6158D">
        <w:rPr>
          <w:sz w:val="24"/>
          <w:lang w:val="mk-MK"/>
        </w:rPr>
        <w:t>)</w:t>
      </w:r>
    </w:p>
    <w:tbl>
      <w:tblPr>
        <w:tblStyle w:val="a0"/>
        <w:tblW w:w="954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880"/>
        <w:gridCol w:w="3240"/>
      </w:tblGrid>
      <w:tr w:rsidR="00430520" w:rsidRPr="00D6158D" w14:paraId="4D0170F4" w14:textId="77777777">
        <w:tc>
          <w:tcPr>
            <w:tcW w:w="3420" w:type="dxa"/>
            <w:shd w:val="clear" w:color="auto" w:fill="E6E6E6"/>
          </w:tcPr>
          <w:p w14:paraId="3B1DB8DD" w14:textId="77777777" w:rsidR="00430520" w:rsidRPr="00D6158D" w:rsidRDefault="00467D29" w:rsidP="00D6158D">
            <w:pPr>
              <w:spacing w:before="40" w:after="40"/>
              <w:rPr>
                <w:b/>
                <w:sz w:val="24"/>
                <w:lang w:val="mk-MK"/>
              </w:rPr>
            </w:pPr>
            <w:r w:rsidRPr="00D6158D">
              <w:rPr>
                <w:b/>
                <w:sz w:val="24"/>
                <w:lang w:val="mk-MK"/>
              </w:rPr>
              <w:t>Вид на бизнис идеја:</w:t>
            </w:r>
          </w:p>
          <w:p w14:paraId="7E49C33C" w14:textId="77777777" w:rsidR="00430520" w:rsidRPr="00D6158D" w:rsidRDefault="00430520" w:rsidP="00D6158D">
            <w:pPr>
              <w:spacing w:before="40" w:after="40"/>
              <w:rPr>
                <w:b/>
                <w:sz w:val="24"/>
                <w:lang w:val="mk-MK"/>
              </w:rPr>
            </w:pPr>
          </w:p>
        </w:tc>
        <w:tc>
          <w:tcPr>
            <w:tcW w:w="6120" w:type="dxa"/>
            <w:gridSpan w:val="2"/>
          </w:tcPr>
          <w:p w14:paraId="6ED3C38A" w14:textId="47E955A8" w:rsidR="00430520" w:rsidRPr="00D6158D" w:rsidRDefault="005C28D2" w:rsidP="00D6158D">
            <w:pPr>
              <w:spacing w:before="40" w:after="40"/>
              <w:rPr>
                <w:sz w:val="24"/>
                <w:lang w:val="mk-MK"/>
              </w:rPr>
            </w:pPr>
            <w:r w:rsidRPr="00D6158D">
              <w:rPr>
                <w:sz w:val="24"/>
                <w:lang w:val="mk-MK"/>
              </w:rPr>
              <w:t>Наслов на бизнис идејата</w:t>
            </w:r>
          </w:p>
        </w:tc>
      </w:tr>
      <w:tr w:rsidR="00430520" w:rsidRPr="00D6158D" w14:paraId="62733904" w14:textId="77777777">
        <w:tc>
          <w:tcPr>
            <w:tcW w:w="3420" w:type="dxa"/>
            <w:shd w:val="clear" w:color="auto" w:fill="E6E6E6"/>
          </w:tcPr>
          <w:p w14:paraId="4B57292A" w14:textId="427E965D" w:rsidR="00430520" w:rsidRPr="00D6158D" w:rsidRDefault="00467D29" w:rsidP="00D6158D">
            <w:pPr>
              <w:spacing w:before="40" w:after="40"/>
              <w:rPr>
                <w:b/>
                <w:sz w:val="24"/>
                <w:lang w:val="mk-MK"/>
              </w:rPr>
            </w:pPr>
            <w:r w:rsidRPr="00D6158D">
              <w:rPr>
                <w:b/>
                <w:sz w:val="24"/>
                <w:lang w:val="mk-MK"/>
              </w:rPr>
              <w:t>Локација:</w:t>
            </w:r>
          </w:p>
        </w:tc>
        <w:tc>
          <w:tcPr>
            <w:tcW w:w="6120" w:type="dxa"/>
            <w:gridSpan w:val="2"/>
          </w:tcPr>
          <w:p w14:paraId="69D31901" w14:textId="1D8A2F00" w:rsidR="00430520" w:rsidRPr="00D6158D" w:rsidRDefault="00467D29" w:rsidP="00D6158D">
            <w:pPr>
              <w:spacing w:before="40" w:after="40"/>
              <w:rPr>
                <w:sz w:val="24"/>
                <w:lang w:val="mk-MK"/>
              </w:rPr>
            </w:pPr>
            <w:r w:rsidRPr="00D6158D">
              <w:rPr>
                <w:sz w:val="24"/>
                <w:lang w:val="mk-MK"/>
              </w:rPr>
              <w:t>Географска покриеност на активностите</w:t>
            </w:r>
            <w:r w:rsidR="005C28D2" w:rsidRPr="00D6158D">
              <w:rPr>
                <w:sz w:val="24"/>
                <w:lang w:val="mk-MK"/>
              </w:rPr>
              <w:t xml:space="preserve"> </w:t>
            </w:r>
            <w:r w:rsidR="00D6158D" w:rsidRPr="00D6158D">
              <w:rPr>
                <w:sz w:val="24"/>
                <w:lang w:val="mk-MK"/>
              </w:rPr>
              <w:t>предложени</w:t>
            </w:r>
            <w:r w:rsidR="005C28D2" w:rsidRPr="00D6158D">
              <w:rPr>
                <w:sz w:val="24"/>
                <w:lang w:val="mk-MK"/>
              </w:rPr>
              <w:t xml:space="preserve"> со новата бизнис идеја</w:t>
            </w:r>
          </w:p>
        </w:tc>
      </w:tr>
      <w:tr w:rsidR="00430520" w:rsidRPr="00D6158D" w14:paraId="3D57069D" w14:textId="77777777">
        <w:tc>
          <w:tcPr>
            <w:tcW w:w="3420" w:type="dxa"/>
            <w:shd w:val="clear" w:color="auto" w:fill="E6E6E6"/>
          </w:tcPr>
          <w:p w14:paraId="795F3FBE" w14:textId="77777777" w:rsidR="00430520" w:rsidRPr="00D6158D" w:rsidRDefault="00467D29" w:rsidP="00D6158D">
            <w:pPr>
              <w:spacing w:before="40" w:after="40"/>
              <w:rPr>
                <w:b/>
                <w:sz w:val="24"/>
                <w:lang w:val="mk-MK"/>
              </w:rPr>
            </w:pPr>
            <w:r w:rsidRPr="00D6158D">
              <w:rPr>
                <w:b/>
                <w:sz w:val="24"/>
                <w:lang w:val="mk-MK"/>
              </w:rPr>
              <w:t>Почеток на имплементација:</w:t>
            </w:r>
          </w:p>
        </w:tc>
        <w:tc>
          <w:tcPr>
            <w:tcW w:w="6120" w:type="dxa"/>
            <w:gridSpan w:val="2"/>
          </w:tcPr>
          <w:p w14:paraId="561D4E70" w14:textId="77777777" w:rsidR="00430520" w:rsidRPr="00D6158D" w:rsidRDefault="00467D29" w:rsidP="00D6158D">
            <w:pPr>
              <w:spacing w:before="40" w:after="40"/>
              <w:rPr>
                <w:sz w:val="24"/>
                <w:lang w:val="mk-MK"/>
              </w:rPr>
            </w:pPr>
            <w:r w:rsidRPr="00D6158D">
              <w:rPr>
                <w:sz w:val="24"/>
                <w:lang w:val="mk-MK"/>
              </w:rPr>
              <w:t>Месец</w:t>
            </w:r>
          </w:p>
        </w:tc>
      </w:tr>
      <w:tr w:rsidR="00430520" w:rsidRPr="00D6158D" w14:paraId="1259745C" w14:textId="77777777">
        <w:tc>
          <w:tcPr>
            <w:tcW w:w="3420" w:type="dxa"/>
            <w:shd w:val="clear" w:color="auto" w:fill="E6E6E6"/>
          </w:tcPr>
          <w:p w14:paraId="4EA58C67" w14:textId="77777777" w:rsidR="00430520" w:rsidRPr="00D6158D" w:rsidRDefault="00467D29" w:rsidP="00D6158D">
            <w:pPr>
              <w:spacing w:before="40" w:after="40"/>
              <w:rPr>
                <w:b/>
                <w:sz w:val="24"/>
                <w:lang w:val="mk-MK"/>
              </w:rPr>
            </w:pPr>
            <w:r w:rsidRPr="00D6158D">
              <w:rPr>
                <w:b/>
                <w:sz w:val="24"/>
                <w:lang w:val="mk-MK"/>
              </w:rPr>
              <w:t>Партнери:</w:t>
            </w:r>
          </w:p>
        </w:tc>
        <w:tc>
          <w:tcPr>
            <w:tcW w:w="6120" w:type="dxa"/>
            <w:gridSpan w:val="2"/>
          </w:tcPr>
          <w:p w14:paraId="40081D51" w14:textId="1A1C23FE" w:rsidR="00430520" w:rsidRPr="00D6158D" w:rsidRDefault="00467D29" w:rsidP="00D6158D">
            <w:pPr>
              <w:spacing w:before="40" w:after="40"/>
              <w:rPr>
                <w:sz w:val="24"/>
                <w:lang w:val="mk-MK"/>
              </w:rPr>
            </w:pPr>
            <w:r w:rsidRPr="00D6158D">
              <w:rPr>
                <w:i/>
                <w:sz w:val="24"/>
                <w:lang w:val="mk-MK"/>
              </w:rPr>
              <w:t>Други организации,</w:t>
            </w:r>
            <w:r w:rsidR="001A7640" w:rsidRPr="00D6158D">
              <w:rPr>
                <w:i/>
                <w:sz w:val="24"/>
                <w:lang w:val="mk-MK"/>
              </w:rPr>
              <w:t xml:space="preserve"> </w:t>
            </w:r>
            <w:r w:rsidRPr="00D6158D">
              <w:rPr>
                <w:i/>
                <w:sz w:val="24"/>
                <w:lang w:val="mk-MK"/>
              </w:rPr>
              <w:t>компании, партнери, вклучително</w:t>
            </w:r>
            <w:r w:rsidR="00B34539" w:rsidRPr="00D6158D">
              <w:rPr>
                <w:i/>
                <w:sz w:val="24"/>
                <w:lang w:val="mk-MK"/>
              </w:rPr>
              <w:t xml:space="preserve"> општината</w:t>
            </w:r>
            <w:r w:rsidRPr="00D6158D">
              <w:rPr>
                <w:i/>
                <w:sz w:val="24"/>
                <w:lang w:val="mk-MK"/>
              </w:rPr>
              <w:t xml:space="preserve"> и Владата која дава поддршка</w:t>
            </w:r>
            <w:r w:rsidR="00C3127D" w:rsidRPr="00D6158D">
              <w:rPr>
                <w:sz w:val="24"/>
                <w:lang w:val="mk-MK"/>
              </w:rPr>
              <w:t>.</w:t>
            </w:r>
          </w:p>
        </w:tc>
      </w:tr>
      <w:tr w:rsidR="001744D4" w:rsidRPr="00D6158D" w14:paraId="3AC73706" w14:textId="77777777" w:rsidTr="008C01A2">
        <w:trPr>
          <w:trHeight w:val="1385"/>
        </w:trPr>
        <w:tc>
          <w:tcPr>
            <w:tcW w:w="3420" w:type="dxa"/>
            <w:vMerge w:val="restart"/>
            <w:shd w:val="clear" w:color="auto" w:fill="E6E6E6"/>
          </w:tcPr>
          <w:p w14:paraId="0CD1AF4A" w14:textId="77777777" w:rsidR="001744D4" w:rsidRPr="00D6158D" w:rsidRDefault="001744D4" w:rsidP="00D6158D">
            <w:pPr>
              <w:spacing w:before="40" w:after="40"/>
              <w:rPr>
                <w:b/>
                <w:sz w:val="24"/>
                <w:lang w:val="mk-MK"/>
              </w:rPr>
            </w:pPr>
            <w:r w:rsidRPr="00D6158D">
              <w:rPr>
                <w:b/>
                <w:sz w:val="24"/>
                <w:lang w:val="mk-MK"/>
              </w:rPr>
              <w:t>Вредност на инвестицијата на проектот: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78585CA3" w14:textId="77777777" w:rsidR="001744D4" w:rsidRPr="00D6158D" w:rsidRDefault="001744D4" w:rsidP="00D6158D">
            <w:pPr>
              <w:spacing w:before="40" w:after="40"/>
              <w:rPr>
                <w:sz w:val="24"/>
                <w:lang w:val="mk-MK"/>
              </w:rPr>
            </w:pPr>
            <w:r w:rsidRPr="00D6158D">
              <w:rPr>
                <w:sz w:val="24"/>
                <w:lang w:val="mk-MK"/>
              </w:rPr>
              <w:t xml:space="preserve">Ко-инвестиција од апликантот </w:t>
            </w:r>
          </w:p>
          <w:p w14:paraId="633E5065" w14:textId="22F9F721" w:rsidR="001744D4" w:rsidRPr="00D6158D" w:rsidRDefault="001744D4" w:rsidP="00D6158D">
            <w:pPr>
              <w:spacing w:before="40" w:after="40"/>
              <w:rPr>
                <w:sz w:val="24"/>
                <w:lang w:val="mk-MK"/>
              </w:rPr>
            </w:pPr>
          </w:p>
        </w:tc>
        <w:tc>
          <w:tcPr>
            <w:tcW w:w="3240" w:type="dxa"/>
            <w:vAlign w:val="center"/>
          </w:tcPr>
          <w:p w14:paraId="73AF129F" w14:textId="77777777" w:rsidR="001744D4" w:rsidRPr="00D6158D" w:rsidRDefault="001744D4" w:rsidP="00C22338">
            <w:pPr>
              <w:spacing w:before="40" w:after="40"/>
              <w:jc w:val="both"/>
              <w:rPr>
                <w:sz w:val="24"/>
                <w:lang w:val="mk-MK"/>
              </w:rPr>
            </w:pPr>
            <w:r w:rsidRPr="00D6158D">
              <w:rPr>
                <w:sz w:val="24"/>
                <w:lang w:val="mk-MK"/>
              </w:rPr>
              <w:t>00.000 ден</w:t>
            </w:r>
          </w:p>
          <w:p w14:paraId="689F1A77" w14:textId="4E86DEB3" w:rsidR="001744D4" w:rsidRPr="00D6158D" w:rsidRDefault="001744D4" w:rsidP="00C22338">
            <w:pPr>
              <w:spacing w:before="40" w:after="40"/>
              <w:jc w:val="both"/>
              <w:rPr>
                <w:sz w:val="24"/>
                <w:lang w:val="mk-MK"/>
              </w:rPr>
            </w:pPr>
          </w:p>
        </w:tc>
      </w:tr>
      <w:tr w:rsidR="00430520" w:rsidRPr="00D6158D" w14:paraId="78C8833F" w14:textId="77777777">
        <w:tc>
          <w:tcPr>
            <w:tcW w:w="3420" w:type="dxa"/>
            <w:vMerge/>
            <w:shd w:val="clear" w:color="auto" w:fill="E6E6E6"/>
          </w:tcPr>
          <w:p w14:paraId="6D455E41" w14:textId="77777777" w:rsidR="00430520" w:rsidRPr="00D6158D" w:rsidRDefault="00430520" w:rsidP="00C2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sz w:val="24"/>
                <w:lang w:val="mk-MK"/>
              </w:rPr>
            </w:pPr>
          </w:p>
        </w:tc>
        <w:tc>
          <w:tcPr>
            <w:tcW w:w="2880" w:type="dxa"/>
            <w:shd w:val="clear" w:color="auto" w:fill="D9D9D9"/>
            <w:vAlign w:val="center"/>
          </w:tcPr>
          <w:p w14:paraId="193DD043" w14:textId="0D197170" w:rsidR="00430520" w:rsidRPr="00D6158D" w:rsidRDefault="00467D29" w:rsidP="00D6158D">
            <w:pPr>
              <w:spacing w:before="40" w:after="40"/>
              <w:rPr>
                <w:sz w:val="24"/>
                <w:lang w:val="mk-MK"/>
              </w:rPr>
            </w:pPr>
            <w:r w:rsidRPr="00D6158D">
              <w:rPr>
                <w:sz w:val="24"/>
                <w:lang w:val="mk-MK"/>
              </w:rPr>
              <w:t>Предлог за дополнително финансирање, за надградување на идејата</w:t>
            </w:r>
            <w:r w:rsidR="00B34539" w:rsidRPr="00D6158D">
              <w:rPr>
                <w:sz w:val="24"/>
                <w:lang w:val="mk-MK"/>
              </w:rPr>
              <w:t xml:space="preserve"> (доколку се предложени со апликацијата)</w:t>
            </w:r>
          </w:p>
        </w:tc>
        <w:tc>
          <w:tcPr>
            <w:tcW w:w="3240" w:type="dxa"/>
            <w:vAlign w:val="center"/>
          </w:tcPr>
          <w:p w14:paraId="736B5C80" w14:textId="7112FAF0" w:rsidR="00430520" w:rsidRPr="00D6158D" w:rsidRDefault="00B34539" w:rsidP="00C22338">
            <w:pPr>
              <w:spacing w:before="40" w:after="40"/>
              <w:jc w:val="both"/>
              <w:rPr>
                <w:sz w:val="24"/>
                <w:lang w:val="mk-MK"/>
              </w:rPr>
            </w:pPr>
            <w:r w:rsidRPr="00D6158D">
              <w:rPr>
                <w:sz w:val="24"/>
                <w:lang w:val="mk-MK"/>
              </w:rPr>
              <w:t>00.000 ден</w:t>
            </w:r>
          </w:p>
        </w:tc>
      </w:tr>
      <w:tr w:rsidR="00430520" w:rsidRPr="00D6158D" w14:paraId="2165EAD4" w14:textId="77777777">
        <w:tc>
          <w:tcPr>
            <w:tcW w:w="3420" w:type="dxa"/>
            <w:vMerge/>
            <w:shd w:val="clear" w:color="auto" w:fill="E6E6E6"/>
          </w:tcPr>
          <w:p w14:paraId="28B53649" w14:textId="77777777" w:rsidR="00430520" w:rsidRPr="00D6158D" w:rsidRDefault="00430520" w:rsidP="00C2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sz w:val="24"/>
                <w:lang w:val="mk-MK"/>
              </w:rPr>
            </w:pPr>
          </w:p>
        </w:tc>
        <w:tc>
          <w:tcPr>
            <w:tcW w:w="2880" w:type="dxa"/>
            <w:shd w:val="clear" w:color="auto" w:fill="D9D9D9"/>
            <w:vAlign w:val="center"/>
          </w:tcPr>
          <w:p w14:paraId="4AF0467E" w14:textId="77777777" w:rsidR="00430520" w:rsidRPr="00D6158D" w:rsidRDefault="00467D29" w:rsidP="00C22338">
            <w:pPr>
              <w:spacing w:before="40" w:after="40"/>
              <w:jc w:val="both"/>
              <w:rPr>
                <w:b/>
                <w:sz w:val="24"/>
                <w:lang w:val="mk-MK"/>
              </w:rPr>
            </w:pPr>
            <w:r w:rsidRPr="00D6158D">
              <w:rPr>
                <w:b/>
                <w:sz w:val="24"/>
                <w:lang w:val="mk-MK"/>
              </w:rPr>
              <w:t>ВКУПНО</w:t>
            </w:r>
          </w:p>
        </w:tc>
        <w:tc>
          <w:tcPr>
            <w:tcW w:w="3240" w:type="dxa"/>
            <w:vAlign w:val="center"/>
          </w:tcPr>
          <w:p w14:paraId="7ECD348C" w14:textId="77777777" w:rsidR="00430520" w:rsidRPr="00D6158D" w:rsidRDefault="00467D29" w:rsidP="00C22338">
            <w:pPr>
              <w:spacing w:before="40" w:after="40"/>
              <w:jc w:val="both"/>
              <w:rPr>
                <w:b/>
                <w:sz w:val="24"/>
                <w:lang w:val="mk-MK"/>
              </w:rPr>
            </w:pPr>
            <w:r w:rsidRPr="00D6158D">
              <w:rPr>
                <w:b/>
                <w:sz w:val="24"/>
                <w:lang w:val="mk-MK"/>
              </w:rPr>
              <w:t>00.000 ден</w:t>
            </w:r>
          </w:p>
        </w:tc>
      </w:tr>
    </w:tbl>
    <w:p w14:paraId="192197D7" w14:textId="0FC85D8C" w:rsidR="007B350D" w:rsidRPr="00D6158D" w:rsidRDefault="007B350D" w:rsidP="00C22338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360"/>
        <w:jc w:val="both"/>
        <w:rPr>
          <w:b/>
          <w:color w:val="000000"/>
          <w:sz w:val="24"/>
          <w:lang w:val="mk-MK"/>
        </w:rPr>
      </w:pPr>
    </w:p>
    <w:p w14:paraId="14B98354" w14:textId="77777777" w:rsidR="007B350D" w:rsidRPr="00D6158D" w:rsidRDefault="007B350D" w:rsidP="00C22338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360"/>
        <w:jc w:val="both"/>
        <w:rPr>
          <w:b/>
          <w:color w:val="000000"/>
          <w:sz w:val="24"/>
          <w:lang w:val="mk-MK"/>
        </w:rPr>
      </w:pPr>
    </w:p>
    <w:p w14:paraId="5BE2EFB1" w14:textId="292F5D78" w:rsidR="00430520" w:rsidRPr="00D6158D" w:rsidRDefault="00467D29" w:rsidP="00C223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jc w:val="both"/>
        <w:rPr>
          <w:b/>
          <w:color w:val="000000"/>
          <w:sz w:val="24"/>
          <w:lang w:val="mk-MK"/>
        </w:rPr>
      </w:pPr>
      <w:r w:rsidRPr="00D6158D">
        <w:rPr>
          <w:b/>
          <w:color w:val="000000"/>
          <w:sz w:val="24"/>
          <w:lang w:val="mk-MK"/>
        </w:rPr>
        <w:lastRenderedPageBreak/>
        <w:t>Опис на компанијата/апликантот</w:t>
      </w:r>
    </w:p>
    <w:p w14:paraId="76F22425" w14:textId="42618592" w:rsidR="00155E09" w:rsidRPr="00D6158D" w:rsidRDefault="00155E09" w:rsidP="00C22338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360"/>
        <w:jc w:val="both"/>
        <w:rPr>
          <w:b/>
          <w:color w:val="000000"/>
          <w:sz w:val="24"/>
          <w:lang w:val="mk-MK"/>
        </w:rPr>
      </w:pPr>
    </w:p>
    <w:p w14:paraId="74BDA457" w14:textId="77777777" w:rsidR="00155E09" w:rsidRPr="00D6158D" w:rsidRDefault="00155E09" w:rsidP="00522486">
      <w:pPr>
        <w:numPr>
          <w:ilvl w:val="0"/>
          <w:numId w:val="9"/>
        </w:numPr>
        <w:pBdr>
          <w:top w:val="single" w:sz="4" w:space="1" w:color="000000"/>
          <w:left w:val="single" w:sz="4" w:space="20" w:color="000000"/>
          <w:bottom w:val="single" w:sz="4" w:space="6" w:color="000000"/>
          <w:right w:val="single" w:sz="4" w:space="31" w:color="000000"/>
          <w:between w:val="nil"/>
        </w:pBdr>
        <w:tabs>
          <w:tab w:val="left" w:pos="-90"/>
        </w:tabs>
        <w:spacing w:after="0"/>
        <w:ind w:left="792"/>
        <w:jc w:val="both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>Напишете краток историјат на вашата компанија, кога е основана и опишете ги главните фази на развој.</w:t>
      </w:r>
    </w:p>
    <w:p w14:paraId="2A56A527" w14:textId="058F6EE0" w:rsidR="00155E09" w:rsidRPr="00D6158D" w:rsidRDefault="00155E09" w:rsidP="00522486">
      <w:pPr>
        <w:numPr>
          <w:ilvl w:val="0"/>
          <w:numId w:val="9"/>
        </w:numPr>
        <w:pBdr>
          <w:top w:val="single" w:sz="4" w:space="1" w:color="000000"/>
          <w:left w:val="single" w:sz="4" w:space="20" w:color="000000"/>
          <w:bottom w:val="single" w:sz="4" w:space="6" w:color="000000"/>
          <w:right w:val="single" w:sz="4" w:space="31" w:color="000000"/>
          <w:between w:val="nil"/>
        </w:pBdr>
        <w:tabs>
          <w:tab w:val="left" w:pos="-90"/>
        </w:tabs>
        <w:spacing w:after="0"/>
        <w:ind w:left="792"/>
        <w:jc w:val="both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 xml:space="preserve">Наведете го бројот на вработени лица, вклучително и раководството. Опишете ги техничките и менаџерските вештини кои се релевантни за спроведување на комерцијализацијата на </w:t>
      </w:r>
      <w:r w:rsidR="00522486" w:rsidRPr="00D6158D">
        <w:rPr>
          <w:color w:val="000000"/>
          <w:sz w:val="24"/>
          <w:lang w:val="mk-MK"/>
        </w:rPr>
        <w:t xml:space="preserve">Центарот за </w:t>
      </w:r>
      <w:r w:rsidR="00C3127D" w:rsidRPr="00D6158D">
        <w:rPr>
          <w:color w:val="000000"/>
          <w:sz w:val="24"/>
          <w:lang w:val="mk-MK"/>
        </w:rPr>
        <w:t xml:space="preserve">преработка </w:t>
      </w:r>
      <w:r w:rsidR="00522486" w:rsidRPr="00D6158D">
        <w:rPr>
          <w:color w:val="000000"/>
          <w:sz w:val="24"/>
          <w:lang w:val="mk-MK"/>
        </w:rPr>
        <w:t>на</w:t>
      </w:r>
      <w:r w:rsidRPr="00D6158D">
        <w:rPr>
          <w:color w:val="000000"/>
          <w:sz w:val="24"/>
          <w:lang w:val="mk-MK"/>
        </w:rPr>
        <w:t xml:space="preserve"> храна.</w:t>
      </w:r>
    </w:p>
    <w:p w14:paraId="590A9345" w14:textId="6B943464" w:rsidR="00155E09" w:rsidRPr="00D6158D" w:rsidRDefault="00155E09" w:rsidP="00522486">
      <w:pPr>
        <w:numPr>
          <w:ilvl w:val="0"/>
          <w:numId w:val="9"/>
        </w:numPr>
        <w:pBdr>
          <w:top w:val="single" w:sz="4" w:space="1" w:color="000000"/>
          <w:left w:val="single" w:sz="4" w:space="20" w:color="000000"/>
          <w:bottom w:val="single" w:sz="4" w:space="6" w:color="000000"/>
          <w:right w:val="single" w:sz="4" w:space="31" w:color="000000"/>
          <w:between w:val="nil"/>
        </w:pBdr>
        <w:tabs>
          <w:tab w:val="left" w:pos="-90"/>
        </w:tabs>
        <w:spacing w:after="0"/>
        <w:ind w:left="792"/>
        <w:jc w:val="both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>Опишете ги добавувачите</w:t>
      </w:r>
      <w:r w:rsidR="007B350D" w:rsidRPr="00D6158D">
        <w:rPr>
          <w:color w:val="000000"/>
          <w:sz w:val="24"/>
          <w:lang w:val="mk-MK"/>
        </w:rPr>
        <w:t xml:space="preserve"> или партнерите со кои работите</w:t>
      </w:r>
      <w:r w:rsidRPr="00D6158D">
        <w:rPr>
          <w:color w:val="000000"/>
          <w:sz w:val="24"/>
          <w:lang w:val="mk-MK"/>
        </w:rPr>
        <w:t xml:space="preserve">. На пример, ако сте агробизнис, од колку земјоделци и колкава количина суровина откупувате годишно. </w:t>
      </w:r>
    </w:p>
    <w:p w14:paraId="05C0B090" w14:textId="17BDC08D" w:rsidR="00155E09" w:rsidRPr="00D6158D" w:rsidRDefault="00155E09" w:rsidP="00522486">
      <w:pPr>
        <w:numPr>
          <w:ilvl w:val="0"/>
          <w:numId w:val="9"/>
        </w:numPr>
        <w:pBdr>
          <w:top w:val="single" w:sz="4" w:space="1" w:color="000000"/>
          <w:left w:val="single" w:sz="4" w:space="20" w:color="000000"/>
          <w:bottom w:val="single" w:sz="4" w:space="6" w:color="000000"/>
          <w:right w:val="single" w:sz="4" w:space="31" w:color="000000"/>
          <w:between w:val="nil"/>
        </w:pBdr>
        <w:tabs>
          <w:tab w:val="left" w:pos="-90"/>
        </w:tabs>
        <w:spacing w:after="0"/>
        <w:ind w:left="792"/>
        <w:jc w:val="both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>Која е стратешката визија за вашата компанија во следните три години: кои нови производи, нови пазари</w:t>
      </w:r>
      <w:r w:rsidR="00D6158D">
        <w:rPr>
          <w:color w:val="000000"/>
          <w:sz w:val="24"/>
          <w:lang w:val="mk-MK"/>
        </w:rPr>
        <w:t>,</w:t>
      </w:r>
      <w:r w:rsidRPr="00D6158D">
        <w:rPr>
          <w:color w:val="000000"/>
          <w:sz w:val="24"/>
          <w:lang w:val="mk-MK"/>
        </w:rPr>
        <w:t xml:space="preserve"> ит</w:t>
      </w:r>
      <w:r w:rsidR="00D6158D">
        <w:rPr>
          <w:color w:val="000000"/>
          <w:sz w:val="24"/>
          <w:lang w:val="mk-MK"/>
        </w:rPr>
        <w:t>н.?</w:t>
      </w:r>
    </w:p>
    <w:p w14:paraId="2B7E36A5" w14:textId="24DD4A5F" w:rsidR="00331770" w:rsidRPr="00D6158D" w:rsidRDefault="00331770" w:rsidP="00522486">
      <w:pPr>
        <w:numPr>
          <w:ilvl w:val="0"/>
          <w:numId w:val="9"/>
        </w:numPr>
        <w:pBdr>
          <w:top w:val="single" w:sz="4" w:space="1" w:color="000000"/>
          <w:left w:val="single" w:sz="4" w:space="20" w:color="000000"/>
          <w:bottom w:val="single" w:sz="4" w:space="6" w:color="000000"/>
          <w:right w:val="single" w:sz="4" w:space="31" w:color="000000"/>
          <w:between w:val="nil"/>
        </w:pBdr>
        <w:tabs>
          <w:tab w:val="left" w:pos="-90"/>
        </w:tabs>
        <w:spacing w:after="0"/>
        <w:ind w:left="792"/>
        <w:jc w:val="both"/>
        <w:rPr>
          <w:color w:val="000000"/>
          <w:sz w:val="24"/>
          <w:lang w:val="mk-MK"/>
        </w:rPr>
      </w:pPr>
      <w:r w:rsidRPr="00D6158D">
        <w:rPr>
          <w:sz w:val="24"/>
          <w:lang w:val="mk-MK"/>
        </w:rPr>
        <w:t xml:space="preserve">Доколку компанијата е </w:t>
      </w:r>
      <w:r w:rsidR="00D6158D">
        <w:rPr>
          <w:sz w:val="24"/>
          <w:lang w:val="mk-MK"/>
        </w:rPr>
        <w:t>„</w:t>
      </w:r>
      <w:proofErr w:type="spellStart"/>
      <w:r w:rsidRPr="00D6158D">
        <w:rPr>
          <w:sz w:val="24"/>
          <w:lang w:val="mk-MK"/>
        </w:rPr>
        <w:t>start-up</w:t>
      </w:r>
      <w:proofErr w:type="spellEnd"/>
      <w:r w:rsidR="00D6158D">
        <w:rPr>
          <w:sz w:val="24"/>
          <w:lang w:val="mk-MK"/>
        </w:rPr>
        <w:t>“</w:t>
      </w:r>
      <w:r w:rsidRPr="00D6158D">
        <w:rPr>
          <w:sz w:val="24"/>
          <w:lang w:val="mk-MK"/>
        </w:rPr>
        <w:t>, која е стратешката визија за развој на идејата и до кој степен е развиена и</w:t>
      </w:r>
      <w:r w:rsidR="00EF2789" w:rsidRPr="00D6158D">
        <w:rPr>
          <w:sz w:val="24"/>
          <w:lang w:val="mk-MK"/>
        </w:rPr>
        <w:t xml:space="preserve"> </w:t>
      </w:r>
      <w:r w:rsidRPr="00D6158D">
        <w:rPr>
          <w:sz w:val="24"/>
          <w:lang w:val="mk-MK"/>
        </w:rPr>
        <w:t>разработен</w:t>
      </w:r>
      <w:r w:rsidR="00EF2789" w:rsidRPr="00D6158D">
        <w:rPr>
          <w:sz w:val="24"/>
          <w:lang w:val="mk-MK"/>
        </w:rPr>
        <w:t>а</w:t>
      </w:r>
      <w:r w:rsidR="00D6158D">
        <w:rPr>
          <w:sz w:val="24"/>
          <w:lang w:val="mk-MK"/>
        </w:rPr>
        <w:t>. К</w:t>
      </w:r>
      <w:r w:rsidR="00EF2789" w:rsidRPr="00D6158D">
        <w:rPr>
          <w:sz w:val="24"/>
          <w:lang w:val="mk-MK"/>
        </w:rPr>
        <w:t>олкаво искуство има менаџерскиот тим во дејност</w:t>
      </w:r>
      <w:r w:rsidR="00D6158D">
        <w:rPr>
          <w:sz w:val="24"/>
          <w:lang w:val="mk-MK"/>
        </w:rPr>
        <w:t>а?</w:t>
      </w:r>
    </w:p>
    <w:p w14:paraId="324DFBB2" w14:textId="77777777" w:rsidR="00155E09" w:rsidRPr="00D6158D" w:rsidRDefault="00155E09" w:rsidP="00C22338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360"/>
        <w:jc w:val="both"/>
        <w:rPr>
          <w:b/>
          <w:color w:val="000000"/>
          <w:sz w:val="24"/>
          <w:lang w:val="mk-MK"/>
        </w:rPr>
      </w:pPr>
    </w:p>
    <w:p w14:paraId="7800CA46" w14:textId="77777777" w:rsidR="00155E09" w:rsidRPr="00D6158D" w:rsidRDefault="00155E09" w:rsidP="00C22338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360"/>
        <w:jc w:val="both"/>
        <w:rPr>
          <w:b/>
          <w:color w:val="000000"/>
          <w:sz w:val="24"/>
          <w:lang w:val="mk-MK"/>
        </w:rPr>
      </w:pPr>
    </w:p>
    <w:p w14:paraId="71D35F79" w14:textId="76190F3B" w:rsidR="00430520" w:rsidRPr="00D6158D" w:rsidRDefault="00467D29" w:rsidP="00C223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80"/>
        <w:jc w:val="both"/>
        <w:rPr>
          <w:b/>
          <w:color w:val="000000"/>
          <w:sz w:val="24"/>
          <w:lang w:val="mk-MK"/>
        </w:rPr>
      </w:pPr>
      <w:r w:rsidRPr="00D6158D">
        <w:rPr>
          <w:b/>
          <w:color w:val="000000"/>
          <w:sz w:val="24"/>
          <w:lang w:val="mk-MK"/>
        </w:rPr>
        <w:t xml:space="preserve">Кој е проблемот со кој се соочува вашата компанија кој ќе го решите со вклучување во проектот за комерцијализација на </w:t>
      </w:r>
      <w:r w:rsidR="00522486" w:rsidRPr="00D6158D">
        <w:rPr>
          <w:b/>
          <w:color w:val="000000"/>
          <w:sz w:val="24"/>
          <w:lang w:val="mk-MK"/>
        </w:rPr>
        <w:t>Центарот за преработка на</w:t>
      </w:r>
      <w:r w:rsidRPr="00D6158D">
        <w:rPr>
          <w:b/>
          <w:color w:val="000000"/>
          <w:sz w:val="24"/>
          <w:lang w:val="mk-MK"/>
        </w:rPr>
        <w:t xml:space="preserve"> храна? </w:t>
      </w:r>
    </w:p>
    <w:tbl>
      <w:tblPr>
        <w:tblStyle w:val="a1"/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430520" w:rsidRPr="00D6158D" w14:paraId="7C4A7951" w14:textId="77777777" w:rsidTr="00522486"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82EA3" w14:textId="77777777" w:rsidR="00522486" w:rsidRPr="00D6158D" w:rsidRDefault="00467D29" w:rsidP="005224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80"/>
              <w:ind w:left="535"/>
              <w:jc w:val="both"/>
              <w:rPr>
                <w:color w:val="000000"/>
                <w:sz w:val="24"/>
                <w:lang w:val="mk-MK"/>
              </w:rPr>
            </w:pPr>
            <w:r w:rsidRPr="00D6158D">
              <w:rPr>
                <w:color w:val="000000"/>
                <w:sz w:val="24"/>
                <w:lang w:val="mk-MK"/>
              </w:rPr>
              <w:t>Кој е специфичниот проблем и како проблемот влијае на вашиот бизнис?</w:t>
            </w:r>
          </w:p>
          <w:p w14:paraId="5E36EDB7" w14:textId="1128DBF9" w:rsidR="00430520" w:rsidRPr="00D6158D" w:rsidRDefault="00467D29" w:rsidP="00D615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80"/>
              <w:ind w:left="535"/>
              <w:jc w:val="both"/>
              <w:rPr>
                <w:color w:val="000000"/>
                <w:sz w:val="24"/>
                <w:lang w:val="mk-MK"/>
              </w:rPr>
            </w:pPr>
            <w:r w:rsidRPr="00D6158D">
              <w:rPr>
                <w:color w:val="000000"/>
                <w:sz w:val="24"/>
                <w:lang w:val="mk-MK"/>
              </w:rPr>
              <w:t>Како проблемот влијае на вашата способност да ги зголемите приходите,</w:t>
            </w:r>
            <w:r w:rsidR="00D6158D">
              <w:rPr>
                <w:color w:val="000000"/>
                <w:sz w:val="24"/>
                <w:lang w:val="mk-MK"/>
              </w:rPr>
              <w:t xml:space="preserve"> </w:t>
            </w:r>
            <w:r w:rsidRPr="00D6158D">
              <w:rPr>
                <w:color w:val="000000"/>
                <w:sz w:val="24"/>
                <w:lang w:val="mk-MK"/>
              </w:rPr>
              <w:t xml:space="preserve">да ја подобрите ефикасноста, </w:t>
            </w:r>
            <w:r w:rsidR="00BC3B8E" w:rsidRPr="00D6158D">
              <w:rPr>
                <w:color w:val="000000"/>
                <w:sz w:val="24"/>
                <w:lang w:val="mk-MK"/>
              </w:rPr>
              <w:t>да</w:t>
            </w:r>
            <w:r w:rsidR="00591CE0" w:rsidRPr="00D6158D">
              <w:rPr>
                <w:color w:val="000000"/>
                <w:sz w:val="24"/>
                <w:lang w:val="mk-MK"/>
              </w:rPr>
              <w:t xml:space="preserve"> </w:t>
            </w:r>
            <w:r w:rsidR="00BC3B8E" w:rsidRPr="00D6158D">
              <w:rPr>
                <w:color w:val="000000"/>
                <w:sz w:val="24"/>
                <w:lang w:val="mk-MK"/>
              </w:rPr>
              <w:t>воведете нови производи и/или нова технологија</w:t>
            </w:r>
            <w:r w:rsidR="00522486" w:rsidRPr="00D6158D">
              <w:rPr>
                <w:color w:val="000000"/>
                <w:sz w:val="24"/>
                <w:lang w:val="mk-MK"/>
              </w:rPr>
              <w:t xml:space="preserve"> </w:t>
            </w:r>
            <w:r w:rsidR="00BC3B8E" w:rsidRPr="00D6158D">
              <w:rPr>
                <w:color w:val="000000"/>
                <w:sz w:val="24"/>
                <w:lang w:val="mk-MK"/>
              </w:rPr>
              <w:t xml:space="preserve">за производство, </w:t>
            </w:r>
            <w:r w:rsidRPr="00D6158D">
              <w:rPr>
                <w:color w:val="000000"/>
                <w:sz w:val="24"/>
                <w:lang w:val="mk-MK"/>
              </w:rPr>
              <w:t>да ги проширите синџирите на снабдување и/или да вработувате</w:t>
            </w:r>
            <w:r w:rsidR="00522486" w:rsidRPr="00D6158D">
              <w:rPr>
                <w:color w:val="000000"/>
                <w:sz w:val="24"/>
                <w:lang w:val="mk-MK"/>
              </w:rPr>
              <w:t xml:space="preserve"> </w:t>
            </w:r>
            <w:r w:rsidRPr="00D6158D">
              <w:rPr>
                <w:color w:val="000000"/>
                <w:sz w:val="24"/>
                <w:lang w:val="mk-MK"/>
              </w:rPr>
              <w:t>нови луѓе?</w:t>
            </w:r>
          </w:p>
        </w:tc>
      </w:tr>
    </w:tbl>
    <w:p w14:paraId="501D1196" w14:textId="77777777" w:rsidR="00430520" w:rsidRPr="00D6158D" w:rsidRDefault="00430520" w:rsidP="00C2233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  <w:sz w:val="24"/>
          <w:lang w:val="mk-MK"/>
        </w:rPr>
      </w:pPr>
    </w:p>
    <w:p w14:paraId="06387665" w14:textId="55615DFC" w:rsidR="00430520" w:rsidRPr="00D6158D" w:rsidRDefault="00467D29" w:rsidP="00C223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b/>
          <w:color w:val="000000"/>
          <w:sz w:val="24"/>
          <w:lang w:val="mk-MK"/>
        </w:rPr>
      </w:pPr>
      <w:r w:rsidRPr="00D6158D">
        <w:rPr>
          <w:b/>
          <w:color w:val="000000"/>
          <w:sz w:val="24"/>
          <w:lang w:val="mk-MK"/>
        </w:rPr>
        <w:t xml:space="preserve">Опишете го предлог бизнис моделот за комерцијализација на </w:t>
      </w:r>
      <w:r w:rsidR="00522486" w:rsidRPr="00D6158D">
        <w:rPr>
          <w:b/>
          <w:color w:val="000000"/>
          <w:sz w:val="24"/>
          <w:lang w:val="mk-MK"/>
        </w:rPr>
        <w:t>Центарот за преработка на</w:t>
      </w:r>
      <w:r w:rsidRPr="00D6158D">
        <w:rPr>
          <w:b/>
          <w:color w:val="000000"/>
          <w:sz w:val="24"/>
          <w:lang w:val="mk-MK"/>
        </w:rPr>
        <w:t xml:space="preserve"> храна</w:t>
      </w:r>
    </w:p>
    <w:tbl>
      <w:tblPr>
        <w:tblStyle w:val="a2"/>
        <w:tblW w:w="964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430520" w:rsidRPr="00D6158D" w14:paraId="6BC022FE" w14:textId="77777777" w:rsidTr="00522486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BE6F" w14:textId="18A0386E" w:rsidR="00430520" w:rsidRPr="00D6158D" w:rsidRDefault="00467D29" w:rsidP="00C223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80"/>
              <w:jc w:val="both"/>
              <w:rPr>
                <w:color w:val="000000"/>
                <w:sz w:val="24"/>
                <w:lang w:val="mk-MK"/>
              </w:rPr>
            </w:pPr>
            <w:r w:rsidRPr="00D6158D">
              <w:rPr>
                <w:color w:val="000000"/>
                <w:sz w:val="24"/>
                <w:lang w:val="mk-MK"/>
              </w:rPr>
              <w:t>Опишете дали инвестицијата ќе ви овозможи да го зголемите производството, дизајнирате/</w:t>
            </w:r>
            <w:r w:rsidR="00D6158D">
              <w:rPr>
                <w:color w:val="000000"/>
                <w:sz w:val="24"/>
                <w:lang w:val="mk-MK"/>
              </w:rPr>
              <w:t>п</w:t>
            </w:r>
            <w:r w:rsidRPr="00D6158D">
              <w:rPr>
                <w:color w:val="000000"/>
                <w:sz w:val="24"/>
                <w:lang w:val="mk-MK"/>
              </w:rPr>
              <w:t>одобрите нов или постоечки производ; да влезете на нов пазар, и да бидете поконкурентни</w:t>
            </w:r>
            <w:r w:rsidRPr="00D6158D">
              <w:rPr>
                <w:sz w:val="24"/>
                <w:lang w:val="mk-MK"/>
              </w:rPr>
              <w:t>, да го зголемите бројот на добавувачи</w:t>
            </w:r>
            <w:r w:rsidR="00522486" w:rsidRPr="00D6158D">
              <w:rPr>
                <w:sz w:val="24"/>
                <w:lang w:val="mk-MK"/>
              </w:rPr>
              <w:t>.</w:t>
            </w:r>
          </w:p>
          <w:p w14:paraId="32F07594" w14:textId="312EC15A" w:rsidR="00430520" w:rsidRPr="00D6158D" w:rsidRDefault="00467D29" w:rsidP="00C223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80"/>
              <w:jc w:val="both"/>
              <w:rPr>
                <w:color w:val="000000"/>
                <w:sz w:val="24"/>
                <w:lang w:val="mk-MK"/>
              </w:rPr>
            </w:pPr>
            <w:r w:rsidRPr="00D6158D">
              <w:rPr>
                <w:color w:val="000000"/>
                <w:sz w:val="24"/>
                <w:lang w:val="mk-MK"/>
              </w:rPr>
              <w:t>Планирани</w:t>
            </w:r>
            <w:r w:rsidR="00D6158D">
              <w:rPr>
                <w:color w:val="000000"/>
                <w:sz w:val="24"/>
                <w:lang w:val="mk-MK"/>
              </w:rPr>
              <w:t xml:space="preserve"> </w:t>
            </w:r>
            <w:r w:rsidRPr="00D6158D">
              <w:rPr>
                <w:color w:val="000000"/>
                <w:sz w:val="24"/>
                <w:lang w:val="mk-MK"/>
              </w:rPr>
              <w:t>дополнителни инвестиции во опрема</w:t>
            </w:r>
            <w:r w:rsidRPr="00D6158D">
              <w:rPr>
                <w:sz w:val="24"/>
                <w:lang w:val="mk-MK"/>
              </w:rPr>
              <w:t>,</w:t>
            </w:r>
            <w:r w:rsidR="00BC3B8E" w:rsidRPr="00D6158D">
              <w:rPr>
                <w:sz w:val="24"/>
                <w:lang w:val="mk-MK"/>
              </w:rPr>
              <w:t xml:space="preserve"> </w:t>
            </w:r>
            <w:r w:rsidRPr="00D6158D">
              <w:rPr>
                <w:color w:val="000000"/>
                <w:sz w:val="24"/>
                <w:lang w:val="mk-MK"/>
              </w:rPr>
              <w:t>капацитети</w:t>
            </w:r>
            <w:r w:rsidRPr="00D6158D">
              <w:rPr>
                <w:sz w:val="24"/>
                <w:lang w:val="mk-MK"/>
              </w:rPr>
              <w:t>,</w:t>
            </w:r>
            <w:r w:rsidRPr="00D6158D">
              <w:rPr>
                <w:color w:val="000000"/>
                <w:sz w:val="24"/>
                <w:lang w:val="mk-MK"/>
              </w:rPr>
              <w:t xml:space="preserve"> тех</w:t>
            </w:r>
            <w:r w:rsidRPr="00D6158D">
              <w:rPr>
                <w:sz w:val="24"/>
                <w:lang w:val="mk-MK"/>
              </w:rPr>
              <w:t>ничка поддршка, технологија на производство (рецептури) и слично</w:t>
            </w:r>
            <w:r w:rsidR="00522486" w:rsidRPr="00D6158D">
              <w:rPr>
                <w:sz w:val="24"/>
                <w:lang w:val="mk-MK"/>
              </w:rPr>
              <w:t>.</w:t>
            </w:r>
          </w:p>
          <w:p w14:paraId="4DDB6CA8" w14:textId="77777777" w:rsidR="00430520" w:rsidRPr="00D6158D" w:rsidRDefault="00467D29" w:rsidP="00C223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after="80"/>
              <w:jc w:val="both"/>
              <w:rPr>
                <w:color w:val="000000"/>
                <w:sz w:val="24"/>
                <w:lang w:val="mk-MK"/>
              </w:rPr>
            </w:pPr>
            <w:r w:rsidRPr="00D6158D">
              <w:rPr>
                <w:color w:val="000000"/>
                <w:sz w:val="24"/>
                <w:lang w:val="mk-MK"/>
              </w:rPr>
              <w:t>Опис на производот/услугата (краток опис на технологијата за производство и о</w:t>
            </w:r>
            <w:r w:rsidRPr="00D6158D">
              <w:rPr>
                <w:sz w:val="24"/>
                <w:lang w:val="mk-MK"/>
              </w:rPr>
              <w:t>пис на крајниот производ</w:t>
            </w:r>
            <w:r w:rsidRPr="00D6158D">
              <w:rPr>
                <w:color w:val="000000"/>
                <w:sz w:val="24"/>
                <w:lang w:val="mk-MK"/>
              </w:rPr>
              <w:t>)</w:t>
            </w:r>
          </w:p>
          <w:p w14:paraId="5EC038E7" w14:textId="77777777" w:rsidR="00522486" w:rsidRPr="00D6158D" w:rsidRDefault="00467D29" w:rsidP="00522486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lang w:val="mk-MK"/>
              </w:rPr>
            </w:pPr>
            <w:r w:rsidRPr="00D6158D">
              <w:rPr>
                <w:sz w:val="24"/>
                <w:lang w:val="mk-MK"/>
              </w:rPr>
              <w:t>Дали со овој проект побрзо ќе ги достигнете вашите стратешки цели, и како?</w:t>
            </w:r>
          </w:p>
          <w:p w14:paraId="5119F45B" w14:textId="7BB21712" w:rsidR="00430520" w:rsidRPr="00D6158D" w:rsidRDefault="00467D29" w:rsidP="00522486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lang w:val="mk-MK"/>
              </w:rPr>
            </w:pPr>
            <w:r w:rsidRPr="00D6158D">
              <w:rPr>
                <w:color w:val="000000"/>
                <w:sz w:val="24"/>
                <w:lang w:val="mk-MK"/>
              </w:rPr>
              <w:t>Дали и на кој начин инвестицијата ќе резултира со зголемен откуп на суровина</w:t>
            </w:r>
            <w:r w:rsidR="00D6158D">
              <w:rPr>
                <w:color w:val="000000"/>
                <w:sz w:val="24"/>
                <w:lang w:val="mk-MK"/>
              </w:rPr>
              <w:t xml:space="preserve"> </w:t>
            </w:r>
            <w:r w:rsidRPr="00D6158D">
              <w:rPr>
                <w:color w:val="000000"/>
                <w:sz w:val="24"/>
                <w:lang w:val="mk-MK"/>
              </w:rPr>
              <w:t>и зголемување на бројот на добавувачи со кои работите</w:t>
            </w:r>
            <w:r w:rsidR="00522486" w:rsidRPr="00D6158D">
              <w:rPr>
                <w:sz w:val="24"/>
                <w:lang w:val="mk-MK"/>
              </w:rPr>
              <w:t xml:space="preserve">, особено од регионот на Малеш </w:t>
            </w:r>
            <w:r w:rsidRPr="00D6158D">
              <w:rPr>
                <w:sz w:val="24"/>
                <w:lang w:val="mk-MK"/>
              </w:rPr>
              <w:t>Пијанец?</w:t>
            </w:r>
          </w:p>
        </w:tc>
      </w:tr>
    </w:tbl>
    <w:p w14:paraId="450B659B" w14:textId="28936219" w:rsidR="00430520" w:rsidRPr="00D6158D" w:rsidRDefault="00430520" w:rsidP="00C22338">
      <w:pPr>
        <w:spacing w:after="0"/>
        <w:jc w:val="both"/>
        <w:rPr>
          <w:b/>
          <w:sz w:val="24"/>
          <w:lang w:val="mk-MK"/>
        </w:rPr>
      </w:pPr>
    </w:p>
    <w:p w14:paraId="39272E6D" w14:textId="24B581E8" w:rsidR="007B350D" w:rsidRPr="00D6158D" w:rsidRDefault="007B350D" w:rsidP="00C22338">
      <w:pPr>
        <w:spacing w:after="0"/>
        <w:jc w:val="both"/>
        <w:rPr>
          <w:b/>
          <w:sz w:val="24"/>
          <w:lang w:val="mk-MK"/>
        </w:rPr>
      </w:pPr>
    </w:p>
    <w:p w14:paraId="62456BD5" w14:textId="7A2C0592" w:rsidR="007B350D" w:rsidRDefault="007B350D" w:rsidP="00C22338">
      <w:pPr>
        <w:spacing w:after="0"/>
        <w:jc w:val="both"/>
        <w:rPr>
          <w:b/>
          <w:sz w:val="24"/>
          <w:lang w:val="mk-MK"/>
        </w:rPr>
      </w:pPr>
    </w:p>
    <w:p w14:paraId="05DEB1F2" w14:textId="77777777" w:rsidR="00D6158D" w:rsidRPr="00D6158D" w:rsidRDefault="00D6158D" w:rsidP="00C22338">
      <w:pPr>
        <w:spacing w:after="0"/>
        <w:jc w:val="both"/>
        <w:rPr>
          <w:b/>
          <w:sz w:val="24"/>
          <w:lang w:val="mk-MK"/>
        </w:rPr>
      </w:pPr>
    </w:p>
    <w:p w14:paraId="6145C48C" w14:textId="02CBBAC1" w:rsidR="00430520" w:rsidRPr="00D6158D" w:rsidRDefault="00467D29" w:rsidP="00C223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lang w:val="mk-MK"/>
        </w:rPr>
      </w:pPr>
      <w:r w:rsidRPr="00D6158D">
        <w:rPr>
          <w:b/>
          <w:color w:val="000000"/>
          <w:sz w:val="24"/>
          <w:lang w:val="mk-MK"/>
        </w:rPr>
        <w:lastRenderedPageBreak/>
        <w:t>Методологија за спроведување на инвестицијата</w:t>
      </w:r>
    </w:p>
    <w:p w14:paraId="5CC834CF" w14:textId="77777777" w:rsidR="007B350D" w:rsidRPr="00D6158D" w:rsidRDefault="007B350D" w:rsidP="00C2233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  <w:sz w:val="24"/>
          <w:lang w:val="mk-MK"/>
        </w:rPr>
      </w:pPr>
    </w:p>
    <w:p w14:paraId="4C921583" w14:textId="59306513" w:rsidR="00430520" w:rsidRPr="00D6158D" w:rsidRDefault="00467D29" w:rsidP="00C22338">
      <w:pPr>
        <w:pStyle w:val="ListParagraph"/>
        <w:numPr>
          <w:ilvl w:val="0"/>
          <w:numId w:val="12"/>
        </w:numPr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21" w:color="000000"/>
          <w:between w:val="nil"/>
        </w:pBdr>
        <w:tabs>
          <w:tab w:val="left" w:pos="1530"/>
        </w:tabs>
        <w:spacing w:after="80"/>
        <w:ind w:right="300"/>
        <w:jc w:val="both"/>
        <w:rPr>
          <w:rFonts w:ascii="Arial" w:hAnsi="Arial"/>
          <w:color w:val="000000"/>
          <w:lang w:val="mk-MK"/>
        </w:rPr>
      </w:pPr>
      <w:r w:rsidRPr="00D6158D">
        <w:rPr>
          <w:rFonts w:ascii="Arial" w:hAnsi="Arial"/>
          <w:color w:val="000000"/>
          <w:lang w:val="mk-MK"/>
        </w:rPr>
        <w:t xml:space="preserve">Опишете го начинот и клучните чекори за спроведување на инвестицијата, вклучително и подготвителните активности. </w:t>
      </w:r>
    </w:p>
    <w:p w14:paraId="3B19FE79" w14:textId="77777777" w:rsidR="00331770" w:rsidRPr="00D6158D" w:rsidRDefault="00331770" w:rsidP="00C22338">
      <w:pPr>
        <w:spacing w:after="0"/>
        <w:jc w:val="both"/>
        <w:rPr>
          <w:b/>
          <w:sz w:val="24"/>
          <w:lang w:val="mk-MK"/>
        </w:rPr>
      </w:pPr>
    </w:p>
    <w:p w14:paraId="26443D04" w14:textId="77777777" w:rsidR="00155E09" w:rsidRPr="00D6158D" w:rsidRDefault="00155E09" w:rsidP="00C22338">
      <w:pPr>
        <w:spacing w:after="0"/>
        <w:jc w:val="both"/>
        <w:rPr>
          <w:b/>
          <w:sz w:val="24"/>
          <w:lang w:val="mk-MK"/>
        </w:rPr>
      </w:pPr>
    </w:p>
    <w:p w14:paraId="6A7F43B8" w14:textId="2463B80B" w:rsidR="00430520" w:rsidRPr="00D6158D" w:rsidRDefault="00467D29" w:rsidP="00C223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lang w:val="mk-MK"/>
        </w:rPr>
      </w:pPr>
      <w:r w:rsidRPr="00D6158D">
        <w:rPr>
          <w:b/>
          <w:sz w:val="24"/>
          <w:lang w:val="mk-MK"/>
        </w:rPr>
        <w:t>Која е уникатноста/иновација</w:t>
      </w:r>
      <w:r w:rsidR="00D6158D">
        <w:rPr>
          <w:b/>
          <w:sz w:val="24"/>
          <w:lang w:val="mk-MK"/>
        </w:rPr>
        <w:t>та</w:t>
      </w:r>
      <w:r w:rsidRPr="00D6158D">
        <w:rPr>
          <w:b/>
          <w:sz w:val="24"/>
          <w:lang w:val="mk-MK"/>
        </w:rPr>
        <w:t xml:space="preserve"> на вашата бизнис идеја</w:t>
      </w:r>
    </w:p>
    <w:p w14:paraId="3488CC44" w14:textId="77777777" w:rsidR="00C22338" w:rsidRPr="00D6158D" w:rsidRDefault="00C22338" w:rsidP="00C2233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sz w:val="24"/>
          <w:lang w:val="mk-MK"/>
        </w:rPr>
      </w:pPr>
    </w:p>
    <w:p w14:paraId="269AC3E1" w14:textId="48778503" w:rsidR="00890018" w:rsidRPr="00D6158D" w:rsidRDefault="00467D29" w:rsidP="00D6158D">
      <w:pPr>
        <w:numPr>
          <w:ilvl w:val="0"/>
          <w:numId w:val="6"/>
        </w:numPr>
        <w:pBdr>
          <w:top w:val="single" w:sz="4" w:space="1" w:color="000000"/>
          <w:left w:val="single" w:sz="4" w:space="13" w:color="000000"/>
          <w:bottom w:val="single" w:sz="4" w:space="7" w:color="000000"/>
          <w:right w:val="single" w:sz="4" w:space="21" w:color="000000"/>
          <w:between w:val="nil"/>
        </w:pBdr>
        <w:tabs>
          <w:tab w:val="left" w:pos="1530"/>
        </w:tabs>
        <w:spacing w:after="80"/>
        <w:ind w:right="300" w:hanging="450"/>
        <w:jc w:val="both"/>
        <w:rPr>
          <w:sz w:val="24"/>
          <w:lang w:val="mk-MK"/>
        </w:rPr>
      </w:pPr>
      <w:r w:rsidRPr="00D6158D">
        <w:rPr>
          <w:sz w:val="24"/>
          <w:lang w:val="mk-MK"/>
        </w:rPr>
        <w:t>Опишете што е различно, иновативно и посебно во однос на вашата бизнис идеја? Дали од реализација на Вашите активности ќе произлезе одредена интелектуална сопственост (заштита на трговска марка, трансфер на знаење и технологии, заштита на географска одредница итн</w:t>
      </w:r>
      <w:r w:rsidR="00716A46">
        <w:rPr>
          <w:sz w:val="24"/>
          <w:lang w:val="mk-MK"/>
        </w:rPr>
        <w:t>.</w:t>
      </w:r>
      <w:r w:rsidRPr="00D6158D">
        <w:rPr>
          <w:sz w:val="24"/>
          <w:lang w:val="mk-MK"/>
        </w:rPr>
        <w:t>).</w:t>
      </w:r>
    </w:p>
    <w:p w14:paraId="37EA27B9" w14:textId="77777777" w:rsidR="00430520" w:rsidRPr="00D6158D" w:rsidRDefault="00430520" w:rsidP="00C22338">
      <w:pPr>
        <w:jc w:val="both"/>
        <w:rPr>
          <w:b/>
          <w:color w:val="FF0000"/>
          <w:sz w:val="24"/>
          <w:lang w:val="mk-MK"/>
        </w:rPr>
      </w:pPr>
    </w:p>
    <w:p w14:paraId="2D02AC24" w14:textId="7CBCDADD" w:rsidR="00430520" w:rsidRPr="00D6158D" w:rsidRDefault="00467D29" w:rsidP="00C223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lang w:val="mk-MK"/>
        </w:rPr>
      </w:pPr>
      <w:r w:rsidRPr="00D6158D">
        <w:rPr>
          <w:b/>
          <w:sz w:val="24"/>
          <w:lang w:val="mk-MK"/>
        </w:rPr>
        <w:t>План</w:t>
      </w:r>
      <w:r w:rsidR="00C3127D" w:rsidRPr="00D6158D">
        <w:rPr>
          <w:b/>
          <w:sz w:val="24"/>
          <w:lang w:val="mk-MK"/>
        </w:rPr>
        <w:t xml:space="preserve"> за соработка со ЛАГ Малеш</w:t>
      </w:r>
      <w:r w:rsidR="00716A46">
        <w:rPr>
          <w:b/>
          <w:sz w:val="24"/>
          <w:lang w:val="mk-MK"/>
        </w:rPr>
        <w:t>-</w:t>
      </w:r>
      <w:r w:rsidRPr="00D6158D">
        <w:rPr>
          <w:b/>
          <w:sz w:val="24"/>
          <w:lang w:val="mk-MK"/>
        </w:rPr>
        <w:t xml:space="preserve">Пијанец во наредните 3 години </w:t>
      </w:r>
    </w:p>
    <w:p w14:paraId="46AD94E2" w14:textId="77777777" w:rsidR="00C22338" w:rsidRPr="00D6158D" w:rsidRDefault="00C22338" w:rsidP="00C2233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sz w:val="24"/>
          <w:lang w:val="mk-MK"/>
        </w:rPr>
      </w:pPr>
    </w:p>
    <w:p w14:paraId="5A92A2F0" w14:textId="00F0605D" w:rsidR="00430520" w:rsidRPr="00D6158D" w:rsidRDefault="00467D29" w:rsidP="00C22338">
      <w:pPr>
        <w:numPr>
          <w:ilvl w:val="0"/>
          <w:numId w:val="4"/>
        </w:numPr>
        <w:pBdr>
          <w:top w:val="single" w:sz="4" w:space="1" w:color="000000"/>
          <w:left w:val="single" w:sz="4" w:space="23" w:color="000000"/>
          <w:bottom w:val="single" w:sz="4" w:space="7" w:color="000000"/>
          <w:right w:val="single" w:sz="4" w:space="21" w:color="000000"/>
          <w:between w:val="nil"/>
        </w:pBdr>
        <w:tabs>
          <w:tab w:val="left" w:pos="1530"/>
        </w:tabs>
        <w:spacing w:after="0"/>
        <w:ind w:right="210"/>
        <w:jc w:val="both"/>
        <w:rPr>
          <w:sz w:val="24"/>
          <w:lang w:val="mk-MK"/>
        </w:rPr>
      </w:pPr>
      <w:r w:rsidRPr="00D6158D">
        <w:rPr>
          <w:sz w:val="24"/>
          <w:lang w:val="mk-MK"/>
        </w:rPr>
        <w:t>Опишете го планот за соработка со ЛАГ-</w:t>
      </w:r>
      <w:proofErr w:type="spellStart"/>
      <w:r w:rsidRPr="00D6158D">
        <w:rPr>
          <w:sz w:val="24"/>
          <w:lang w:val="mk-MK"/>
        </w:rPr>
        <w:t>от</w:t>
      </w:r>
      <w:proofErr w:type="spellEnd"/>
      <w:r w:rsidR="00890018" w:rsidRPr="00D6158D">
        <w:rPr>
          <w:sz w:val="24"/>
          <w:lang w:val="mk-MK"/>
        </w:rPr>
        <w:t xml:space="preserve"> во процесот на работење и комерцијализација на </w:t>
      </w:r>
      <w:r w:rsidR="00522486" w:rsidRPr="00D6158D">
        <w:rPr>
          <w:sz w:val="24"/>
          <w:lang w:val="mk-MK"/>
        </w:rPr>
        <w:t>Центарот за преработка на</w:t>
      </w:r>
      <w:r w:rsidR="00890018" w:rsidRPr="00D6158D">
        <w:rPr>
          <w:sz w:val="24"/>
          <w:lang w:val="mk-MK"/>
        </w:rPr>
        <w:t xml:space="preserve"> </w:t>
      </w:r>
      <w:r w:rsidR="00EF2789" w:rsidRPr="00D6158D">
        <w:rPr>
          <w:sz w:val="24"/>
          <w:lang w:val="mk-MK"/>
        </w:rPr>
        <w:t>х</w:t>
      </w:r>
      <w:r w:rsidR="00890018" w:rsidRPr="00D6158D">
        <w:rPr>
          <w:sz w:val="24"/>
          <w:lang w:val="mk-MK"/>
        </w:rPr>
        <w:t xml:space="preserve">рана </w:t>
      </w:r>
      <w:r w:rsidRPr="00D6158D">
        <w:rPr>
          <w:sz w:val="24"/>
          <w:lang w:val="mk-MK"/>
        </w:rPr>
        <w:t>(пр. промоција, поддршка, организирање на заеднички активности и слично)</w:t>
      </w:r>
    </w:p>
    <w:p w14:paraId="4681C46D" w14:textId="05811040" w:rsidR="00430520" w:rsidRPr="00D6158D" w:rsidRDefault="00467D29" w:rsidP="00C22338">
      <w:pPr>
        <w:numPr>
          <w:ilvl w:val="0"/>
          <w:numId w:val="4"/>
        </w:numPr>
        <w:pBdr>
          <w:top w:val="single" w:sz="4" w:space="1" w:color="000000"/>
          <w:left w:val="single" w:sz="4" w:space="23" w:color="000000"/>
          <w:bottom w:val="single" w:sz="4" w:space="7" w:color="000000"/>
          <w:right w:val="single" w:sz="4" w:space="21" w:color="000000"/>
          <w:between w:val="nil"/>
        </w:pBdr>
        <w:tabs>
          <w:tab w:val="left" w:pos="1530"/>
        </w:tabs>
        <w:spacing w:after="80"/>
        <w:ind w:right="210"/>
        <w:jc w:val="both"/>
        <w:rPr>
          <w:sz w:val="24"/>
          <w:lang w:val="mk-MK"/>
        </w:rPr>
      </w:pPr>
      <w:r w:rsidRPr="00D6158D">
        <w:rPr>
          <w:sz w:val="24"/>
          <w:lang w:val="mk-MK"/>
        </w:rPr>
        <w:t xml:space="preserve">Анимирање, мотивација и </w:t>
      </w:r>
      <w:r w:rsidR="00716A46">
        <w:rPr>
          <w:sz w:val="24"/>
          <w:lang w:val="mk-MK"/>
        </w:rPr>
        <w:t>корист</w:t>
      </w:r>
      <w:r w:rsidRPr="00D6158D">
        <w:rPr>
          <w:sz w:val="24"/>
          <w:lang w:val="mk-MK"/>
        </w:rPr>
        <w:t xml:space="preserve"> на локалната заедница (на кој начин локалната заедница ќе има бенефит</w:t>
      </w:r>
      <w:r w:rsidR="00890018" w:rsidRPr="00D6158D">
        <w:rPr>
          <w:sz w:val="24"/>
          <w:lang w:val="mk-MK"/>
        </w:rPr>
        <w:t xml:space="preserve"> (корист)</w:t>
      </w:r>
      <w:r w:rsidRPr="00D6158D">
        <w:rPr>
          <w:sz w:val="24"/>
          <w:lang w:val="mk-MK"/>
        </w:rPr>
        <w:t xml:space="preserve"> од извршување на Вашите комерцијални активности).</w:t>
      </w:r>
    </w:p>
    <w:p w14:paraId="688EF6D0" w14:textId="77777777" w:rsidR="00890018" w:rsidRPr="00D6158D" w:rsidRDefault="00890018" w:rsidP="00C22338">
      <w:pPr>
        <w:pBdr>
          <w:top w:val="single" w:sz="4" w:space="1" w:color="000000"/>
          <w:left w:val="single" w:sz="4" w:space="23" w:color="000000"/>
          <w:bottom w:val="single" w:sz="4" w:space="7" w:color="000000"/>
          <w:right w:val="single" w:sz="4" w:space="21" w:color="000000"/>
          <w:between w:val="nil"/>
        </w:pBdr>
        <w:tabs>
          <w:tab w:val="left" w:pos="1530"/>
        </w:tabs>
        <w:spacing w:after="80"/>
        <w:ind w:left="360" w:right="210"/>
        <w:jc w:val="both"/>
        <w:rPr>
          <w:sz w:val="24"/>
          <w:lang w:val="mk-MK"/>
        </w:rPr>
      </w:pPr>
    </w:p>
    <w:p w14:paraId="7B59715F" w14:textId="77777777" w:rsidR="00430520" w:rsidRPr="00D6158D" w:rsidRDefault="00430520" w:rsidP="00C22338">
      <w:pPr>
        <w:jc w:val="both"/>
        <w:rPr>
          <w:b/>
          <w:sz w:val="24"/>
          <w:lang w:val="mk-MK"/>
        </w:rPr>
      </w:pPr>
    </w:p>
    <w:p w14:paraId="315F394E" w14:textId="636FDA6F" w:rsidR="00430520" w:rsidRPr="00D6158D" w:rsidRDefault="00467D29" w:rsidP="00C223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lang w:val="mk-MK"/>
        </w:rPr>
      </w:pPr>
      <w:r w:rsidRPr="00D6158D">
        <w:rPr>
          <w:b/>
          <w:color w:val="000000"/>
          <w:sz w:val="24"/>
          <w:lang w:val="mk-MK"/>
        </w:rPr>
        <w:t>Одржливост на инвестицијата</w:t>
      </w:r>
    </w:p>
    <w:p w14:paraId="786707EA" w14:textId="77777777" w:rsidR="00C22338" w:rsidRPr="00D6158D" w:rsidRDefault="00C22338" w:rsidP="00C22338">
      <w:pPr>
        <w:ind w:right="-150"/>
        <w:jc w:val="both"/>
        <w:rPr>
          <w:lang w:val="mk-MK"/>
        </w:rPr>
      </w:pPr>
    </w:p>
    <w:p w14:paraId="17D5B2B7" w14:textId="6D4E8095" w:rsidR="00C22338" w:rsidRPr="00D6158D" w:rsidRDefault="00467D29" w:rsidP="0061632E">
      <w:pPr>
        <w:pStyle w:val="ListParagraph"/>
        <w:numPr>
          <w:ilvl w:val="0"/>
          <w:numId w:val="13"/>
        </w:num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right="-150"/>
        <w:jc w:val="both"/>
        <w:rPr>
          <w:rFonts w:ascii="Arial" w:hAnsi="Arial"/>
          <w:color w:val="000000"/>
          <w:lang w:val="mk-MK"/>
        </w:rPr>
      </w:pPr>
      <w:r w:rsidRPr="00D6158D">
        <w:rPr>
          <w:rFonts w:ascii="Arial" w:hAnsi="Arial"/>
          <w:lang w:val="mk-MK"/>
        </w:rPr>
        <w:t xml:space="preserve">Опишете како ќе </w:t>
      </w:r>
      <w:proofErr w:type="spellStart"/>
      <w:r w:rsidRPr="00D6158D">
        <w:rPr>
          <w:rFonts w:ascii="Arial" w:hAnsi="Arial"/>
          <w:lang w:val="mk-MK"/>
        </w:rPr>
        <w:t>осигурате</w:t>
      </w:r>
      <w:proofErr w:type="spellEnd"/>
      <w:r w:rsidRPr="00D6158D">
        <w:rPr>
          <w:rFonts w:ascii="Arial" w:hAnsi="Arial"/>
          <w:lang w:val="mk-MK"/>
        </w:rPr>
        <w:t xml:space="preserve"> инвестицијата да биде одржлива? Ова вклучува како ќе ги обезбедите финансиските и техничките ресурси за да продолжите да ја развивате инвестицијата идејата.</w:t>
      </w:r>
    </w:p>
    <w:p w14:paraId="244F081A" w14:textId="6DE748E2" w:rsidR="00C22338" w:rsidRPr="00D6158D" w:rsidRDefault="007B350D" w:rsidP="0086001F">
      <w:pPr>
        <w:pStyle w:val="ListParagraph"/>
        <w:numPr>
          <w:ilvl w:val="0"/>
          <w:numId w:val="13"/>
        </w:num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right="-150"/>
        <w:jc w:val="both"/>
        <w:rPr>
          <w:rFonts w:ascii="Arial" w:hAnsi="Arial"/>
          <w:color w:val="000000"/>
          <w:lang w:val="mk-MK"/>
        </w:rPr>
      </w:pPr>
      <w:r w:rsidRPr="00D6158D">
        <w:rPr>
          <w:rFonts w:ascii="Arial" w:hAnsi="Arial"/>
          <w:color w:val="000000"/>
          <w:lang w:val="mk-MK"/>
        </w:rPr>
        <w:t>Објаснете го моделот на одржливост со вклученост на локалната заедница</w:t>
      </w:r>
      <w:r w:rsidR="00C22338" w:rsidRPr="00D6158D">
        <w:rPr>
          <w:rFonts w:ascii="Arial" w:hAnsi="Arial"/>
          <w:color w:val="000000"/>
          <w:lang w:val="mk-MK"/>
        </w:rPr>
        <w:t>.</w:t>
      </w:r>
    </w:p>
    <w:p w14:paraId="139F4A72" w14:textId="7538F0F2" w:rsidR="007B350D" w:rsidRPr="00D6158D" w:rsidRDefault="007B350D" w:rsidP="00C22338">
      <w:pPr>
        <w:pStyle w:val="ListParagraph"/>
        <w:numPr>
          <w:ilvl w:val="0"/>
          <w:numId w:val="13"/>
        </w:num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right="-150"/>
        <w:jc w:val="both"/>
        <w:rPr>
          <w:rFonts w:ascii="Arial" w:hAnsi="Arial"/>
          <w:lang w:val="mk-MK"/>
        </w:rPr>
      </w:pPr>
      <w:r w:rsidRPr="00D6158D">
        <w:rPr>
          <w:rFonts w:ascii="Arial" w:hAnsi="Arial"/>
          <w:lang w:val="mk-MK"/>
        </w:rPr>
        <w:t>Дали имате и друг извор на финансирање на активностите кои ги предлагате? (ФИТР, ИПАРД)</w:t>
      </w:r>
    </w:p>
    <w:p w14:paraId="64B118FF" w14:textId="77777777" w:rsidR="00C22338" w:rsidRPr="00D6158D" w:rsidRDefault="00C22338" w:rsidP="00D6158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lang w:val="mk-MK"/>
        </w:rPr>
      </w:pPr>
    </w:p>
    <w:p w14:paraId="726E4248" w14:textId="77777777" w:rsidR="00C22338" w:rsidRPr="00D6158D" w:rsidRDefault="00C22338" w:rsidP="00C2233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  <w:sz w:val="24"/>
          <w:lang w:val="mk-MK"/>
        </w:rPr>
      </w:pPr>
    </w:p>
    <w:p w14:paraId="2E9C5AEA" w14:textId="079B9F34" w:rsidR="00430520" w:rsidRPr="00D6158D" w:rsidRDefault="00467D29" w:rsidP="00716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lang w:val="mk-MK"/>
        </w:rPr>
      </w:pPr>
      <w:r w:rsidRPr="00D6158D">
        <w:rPr>
          <w:b/>
          <w:color w:val="000000"/>
          <w:sz w:val="24"/>
          <w:lang w:val="mk-MK"/>
        </w:rPr>
        <w:t xml:space="preserve">Кои се конкретни очекувани резултати од инвестицијата и комерцијализацијата </w:t>
      </w:r>
      <w:r w:rsidR="00522486" w:rsidRPr="00D6158D">
        <w:rPr>
          <w:b/>
          <w:color w:val="000000"/>
          <w:sz w:val="24"/>
          <w:lang w:val="mk-MK"/>
        </w:rPr>
        <w:t>на Центарот за преработка на</w:t>
      </w:r>
      <w:r w:rsidRPr="00D6158D">
        <w:rPr>
          <w:b/>
          <w:color w:val="000000"/>
          <w:sz w:val="24"/>
          <w:lang w:val="mk-MK"/>
        </w:rPr>
        <w:t xml:space="preserve"> храна</w:t>
      </w:r>
    </w:p>
    <w:p w14:paraId="6334F82C" w14:textId="77777777" w:rsidR="00C22338" w:rsidRPr="00D6158D" w:rsidRDefault="00C22338" w:rsidP="00C2233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  <w:sz w:val="24"/>
          <w:lang w:val="mk-MK"/>
        </w:rPr>
      </w:pPr>
    </w:p>
    <w:p w14:paraId="3F58894A" w14:textId="6D4F21F3" w:rsidR="00430520" w:rsidRPr="00D6158D" w:rsidRDefault="00467D29" w:rsidP="00C22338">
      <w:pPr>
        <w:numPr>
          <w:ilvl w:val="0"/>
          <w:numId w:val="10"/>
        </w:numPr>
        <w:pBdr>
          <w:top w:val="single" w:sz="4" w:space="1" w:color="000000"/>
          <w:left w:val="single" w:sz="4" w:space="14" w:color="000000"/>
          <w:bottom w:val="single" w:sz="4" w:space="1" w:color="000000"/>
          <w:right w:val="single" w:sz="4" w:space="21" w:color="000000"/>
          <w:between w:val="nil"/>
        </w:pBdr>
        <w:tabs>
          <w:tab w:val="left" w:pos="1530"/>
        </w:tabs>
        <w:spacing w:after="80"/>
        <w:ind w:right="120"/>
        <w:jc w:val="both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 xml:space="preserve">На кој начин оваа инвестиција ќе ја зголеми вашата продажба и за колку? </w:t>
      </w:r>
      <w:r w:rsidR="00890018" w:rsidRPr="00D6158D">
        <w:rPr>
          <w:color w:val="000000"/>
          <w:sz w:val="24"/>
          <w:lang w:val="mk-MK"/>
        </w:rPr>
        <w:t xml:space="preserve">Наведете </w:t>
      </w:r>
      <w:r w:rsidR="00716A46" w:rsidRPr="00D6158D">
        <w:rPr>
          <w:color w:val="000000"/>
          <w:sz w:val="24"/>
          <w:lang w:val="mk-MK"/>
        </w:rPr>
        <w:t>конкретен</w:t>
      </w:r>
      <w:r w:rsidRPr="00D6158D">
        <w:rPr>
          <w:color w:val="000000"/>
          <w:sz w:val="24"/>
          <w:lang w:val="mk-MK"/>
        </w:rPr>
        <w:t xml:space="preserve"> опис на нови производи/услуги и технологии кои ќе се воведат во комерцијализација на </w:t>
      </w:r>
      <w:r w:rsidR="00C3127D" w:rsidRPr="00D6158D">
        <w:rPr>
          <w:color w:val="000000"/>
          <w:sz w:val="24"/>
          <w:lang w:val="mk-MK"/>
        </w:rPr>
        <w:t>Центарот за преработка на</w:t>
      </w:r>
      <w:r w:rsidRPr="00D6158D">
        <w:rPr>
          <w:color w:val="000000"/>
          <w:sz w:val="24"/>
          <w:lang w:val="mk-MK"/>
        </w:rPr>
        <w:t xml:space="preserve"> храна</w:t>
      </w:r>
      <w:r w:rsidR="00C3127D" w:rsidRPr="00D6158D">
        <w:rPr>
          <w:color w:val="000000"/>
          <w:sz w:val="24"/>
          <w:lang w:val="mk-MK"/>
        </w:rPr>
        <w:t>.</w:t>
      </w:r>
    </w:p>
    <w:p w14:paraId="05B669C7" w14:textId="77777777" w:rsidR="00331770" w:rsidRPr="00D6158D" w:rsidRDefault="00331770" w:rsidP="00C22338">
      <w:pPr>
        <w:pBdr>
          <w:top w:val="single" w:sz="4" w:space="1" w:color="000000"/>
          <w:left w:val="single" w:sz="4" w:space="14" w:color="000000"/>
          <w:bottom w:val="single" w:sz="4" w:space="1" w:color="000000"/>
          <w:right w:val="single" w:sz="4" w:space="21" w:color="000000"/>
          <w:between w:val="nil"/>
        </w:pBdr>
        <w:tabs>
          <w:tab w:val="left" w:pos="1530"/>
        </w:tabs>
        <w:spacing w:after="80"/>
        <w:ind w:left="360" w:right="120"/>
        <w:jc w:val="both"/>
        <w:rPr>
          <w:color w:val="000000"/>
          <w:sz w:val="24"/>
          <w:lang w:val="mk-MK"/>
        </w:rPr>
      </w:pPr>
    </w:p>
    <w:p w14:paraId="3D1EE5FB" w14:textId="609CA09F" w:rsidR="00155E09" w:rsidRDefault="00155E09" w:rsidP="00C22338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80"/>
        <w:ind w:left="720"/>
        <w:jc w:val="both"/>
        <w:rPr>
          <w:b/>
          <w:color w:val="000000"/>
          <w:sz w:val="24"/>
          <w:lang w:val="mk-MK"/>
        </w:rPr>
      </w:pPr>
    </w:p>
    <w:p w14:paraId="73CADC6F" w14:textId="77777777" w:rsidR="00716A46" w:rsidRPr="00D6158D" w:rsidRDefault="00716A46" w:rsidP="00C22338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80"/>
        <w:ind w:left="720"/>
        <w:jc w:val="both"/>
        <w:rPr>
          <w:b/>
          <w:color w:val="000000"/>
          <w:sz w:val="24"/>
          <w:lang w:val="mk-MK"/>
        </w:rPr>
      </w:pPr>
    </w:p>
    <w:p w14:paraId="5C6209A9" w14:textId="476F517F" w:rsidR="00155E09" w:rsidRPr="00D6158D" w:rsidRDefault="00C22338" w:rsidP="00C22338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80"/>
        <w:jc w:val="both"/>
        <w:rPr>
          <w:b/>
          <w:color w:val="000000"/>
          <w:sz w:val="24"/>
          <w:lang w:val="mk-MK"/>
        </w:rPr>
      </w:pPr>
      <w:r w:rsidRPr="00D6158D">
        <w:rPr>
          <w:b/>
          <w:color w:val="000000"/>
          <w:sz w:val="24"/>
          <w:lang w:val="mk-MK"/>
        </w:rPr>
        <w:lastRenderedPageBreak/>
        <w:t>9.</w:t>
      </w:r>
      <w:r w:rsidR="00890018" w:rsidRPr="00D6158D">
        <w:rPr>
          <w:b/>
          <w:color w:val="000000"/>
          <w:sz w:val="24"/>
          <w:lang w:val="mk-MK"/>
        </w:rPr>
        <w:t xml:space="preserve"> </w:t>
      </w:r>
      <w:r w:rsidR="00467D29" w:rsidRPr="00D6158D">
        <w:rPr>
          <w:b/>
          <w:color w:val="000000"/>
          <w:sz w:val="24"/>
          <w:lang w:val="mk-MK"/>
        </w:rPr>
        <w:t>Планиран обем на производство/испорачани услуги за период од 3 години</w:t>
      </w:r>
      <w:r w:rsidR="00331770" w:rsidRPr="00D6158D">
        <w:rPr>
          <w:b/>
          <w:color w:val="000000"/>
          <w:sz w:val="24"/>
          <w:lang w:val="mk-MK"/>
        </w:rPr>
        <w:t xml:space="preserve"> </w:t>
      </w:r>
      <w:r w:rsidR="00331770" w:rsidRPr="00D6158D">
        <w:rPr>
          <w:bCs/>
          <w:color w:val="000000"/>
          <w:sz w:val="24"/>
          <w:lang w:val="mk-MK"/>
        </w:rPr>
        <w:t xml:space="preserve">(ве молиме наведете ги сите планирани </w:t>
      </w:r>
      <w:r w:rsidR="00716A46" w:rsidRPr="00D6158D">
        <w:rPr>
          <w:bCs/>
          <w:color w:val="000000"/>
          <w:sz w:val="24"/>
          <w:lang w:val="mk-MK"/>
        </w:rPr>
        <w:t>производи</w:t>
      </w:r>
      <w:r w:rsidR="00331770" w:rsidRPr="00D6158D">
        <w:rPr>
          <w:bCs/>
          <w:color w:val="000000"/>
          <w:sz w:val="24"/>
          <w:lang w:val="mk-MK"/>
        </w:rPr>
        <w:t xml:space="preserve"> и/или услуги кои планирате да ги воведете или организирајте ги во подгрупи</w:t>
      </w:r>
      <w:r w:rsidR="00B619B1" w:rsidRPr="00D6158D">
        <w:rPr>
          <w:bCs/>
          <w:color w:val="000000"/>
          <w:sz w:val="24"/>
          <w:lang w:val="mk-MK"/>
        </w:rPr>
        <w:t>,</w:t>
      </w:r>
      <w:r w:rsidR="00331770" w:rsidRPr="00D6158D">
        <w:rPr>
          <w:bCs/>
          <w:color w:val="000000"/>
          <w:sz w:val="24"/>
          <w:lang w:val="mk-MK"/>
        </w:rPr>
        <w:t xml:space="preserve"> д</w:t>
      </w:r>
      <w:r w:rsidR="00B619B1" w:rsidRPr="00D6158D">
        <w:rPr>
          <w:bCs/>
          <w:color w:val="000000"/>
          <w:sz w:val="24"/>
          <w:lang w:val="mk-MK"/>
        </w:rPr>
        <w:t>о</w:t>
      </w:r>
      <w:r w:rsidR="00331770" w:rsidRPr="00D6158D">
        <w:rPr>
          <w:bCs/>
          <w:color w:val="000000"/>
          <w:sz w:val="24"/>
          <w:lang w:val="mk-MK"/>
        </w:rPr>
        <w:t>колку самата бизнис идеја го овозможува тоа)</w:t>
      </w:r>
    </w:p>
    <w:p w14:paraId="449929F3" w14:textId="77777777" w:rsidR="00155E09" w:rsidRPr="00D6158D" w:rsidRDefault="00155E09" w:rsidP="00C22338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80"/>
        <w:ind w:left="720"/>
        <w:jc w:val="both"/>
        <w:rPr>
          <w:b/>
          <w:color w:val="000000"/>
          <w:sz w:val="24"/>
          <w:lang w:val="mk-MK"/>
        </w:rPr>
      </w:pPr>
    </w:p>
    <w:tbl>
      <w:tblPr>
        <w:tblStyle w:val="a3"/>
        <w:tblW w:w="95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05"/>
        <w:gridCol w:w="1345"/>
        <w:gridCol w:w="1640"/>
        <w:gridCol w:w="1335"/>
        <w:gridCol w:w="1410"/>
        <w:gridCol w:w="1995"/>
      </w:tblGrid>
      <w:tr w:rsidR="00430520" w:rsidRPr="00D6158D" w14:paraId="081CED60" w14:textId="77777777" w:rsidTr="00155E09">
        <w:tc>
          <w:tcPr>
            <w:tcW w:w="1805" w:type="dxa"/>
          </w:tcPr>
          <w:p w14:paraId="5350F2CA" w14:textId="77777777" w:rsidR="00430520" w:rsidRPr="00D6158D" w:rsidRDefault="00467D29" w:rsidP="00C22338">
            <w:pPr>
              <w:ind w:left="90"/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Производ</w:t>
            </w:r>
          </w:p>
        </w:tc>
        <w:tc>
          <w:tcPr>
            <w:tcW w:w="1345" w:type="dxa"/>
          </w:tcPr>
          <w:p w14:paraId="637F0EEA" w14:textId="77777777" w:rsidR="00430520" w:rsidRPr="00D6158D" w:rsidRDefault="00467D29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Количина</w:t>
            </w:r>
          </w:p>
        </w:tc>
        <w:tc>
          <w:tcPr>
            <w:tcW w:w="1640" w:type="dxa"/>
          </w:tcPr>
          <w:p w14:paraId="1C6C178D" w14:textId="77777777" w:rsidR="00430520" w:rsidRPr="00D6158D" w:rsidRDefault="00467D29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Единечна цена</w:t>
            </w:r>
          </w:p>
        </w:tc>
        <w:tc>
          <w:tcPr>
            <w:tcW w:w="1335" w:type="dxa"/>
          </w:tcPr>
          <w:p w14:paraId="79D04F51" w14:textId="77777777" w:rsidR="00430520" w:rsidRPr="00D6158D" w:rsidRDefault="00467D29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Вкупно</w:t>
            </w:r>
          </w:p>
          <w:p w14:paraId="477FC120" w14:textId="77777777" w:rsidR="00430520" w:rsidRPr="00D6158D" w:rsidRDefault="00467D29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Година 1</w:t>
            </w:r>
          </w:p>
        </w:tc>
        <w:tc>
          <w:tcPr>
            <w:tcW w:w="1410" w:type="dxa"/>
          </w:tcPr>
          <w:p w14:paraId="0B20B548" w14:textId="77777777" w:rsidR="00430520" w:rsidRPr="00D6158D" w:rsidRDefault="00467D29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Вкупно</w:t>
            </w:r>
          </w:p>
          <w:p w14:paraId="00D737AB" w14:textId="77777777" w:rsidR="00430520" w:rsidRPr="00D6158D" w:rsidRDefault="00467D29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Година 2</w:t>
            </w:r>
          </w:p>
        </w:tc>
        <w:tc>
          <w:tcPr>
            <w:tcW w:w="1995" w:type="dxa"/>
          </w:tcPr>
          <w:p w14:paraId="5B7F4A8D" w14:textId="77777777" w:rsidR="00430520" w:rsidRPr="00D6158D" w:rsidRDefault="00467D29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Вкупно</w:t>
            </w:r>
          </w:p>
          <w:p w14:paraId="3D5BDC3D" w14:textId="77777777" w:rsidR="00430520" w:rsidRPr="00D6158D" w:rsidRDefault="00467D29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Година 3</w:t>
            </w:r>
          </w:p>
        </w:tc>
      </w:tr>
      <w:tr w:rsidR="00430520" w:rsidRPr="00D6158D" w14:paraId="2246C4F3" w14:textId="77777777" w:rsidTr="00155E09">
        <w:tc>
          <w:tcPr>
            <w:tcW w:w="1805" w:type="dxa"/>
          </w:tcPr>
          <w:p w14:paraId="58CB2DDA" w14:textId="4E5143AD" w:rsidR="00430520" w:rsidRPr="00D6158D" w:rsidRDefault="00467D29" w:rsidP="00716A46">
            <w:pPr>
              <w:ind w:left="90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Производ 1</w:t>
            </w:r>
            <w:r w:rsidR="00DA5597" w:rsidRPr="00D6158D">
              <w:rPr>
                <w:rFonts w:ascii="Arial" w:eastAsia="Arial" w:hAnsi="Arial" w:cs="Arial"/>
                <w:sz w:val="24"/>
                <w:lang w:val="mk-MK"/>
              </w:rPr>
              <w:t xml:space="preserve"> (наведете го името на секој производ)</w:t>
            </w:r>
          </w:p>
        </w:tc>
        <w:tc>
          <w:tcPr>
            <w:tcW w:w="1345" w:type="dxa"/>
          </w:tcPr>
          <w:p w14:paraId="05AAE3F5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640" w:type="dxa"/>
          </w:tcPr>
          <w:p w14:paraId="07F7E6BA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335" w:type="dxa"/>
          </w:tcPr>
          <w:p w14:paraId="4C5B344D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410" w:type="dxa"/>
          </w:tcPr>
          <w:p w14:paraId="61F259CB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995" w:type="dxa"/>
          </w:tcPr>
          <w:p w14:paraId="296BA933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</w:tr>
      <w:tr w:rsidR="00430520" w:rsidRPr="00D6158D" w14:paraId="2A55013B" w14:textId="77777777" w:rsidTr="00155E09">
        <w:tc>
          <w:tcPr>
            <w:tcW w:w="1805" w:type="dxa"/>
          </w:tcPr>
          <w:p w14:paraId="0FFE5354" w14:textId="77777777" w:rsidR="00430520" w:rsidRPr="00D6158D" w:rsidRDefault="00467D29" w:rsidP="00C22338">
            <w:pPr>
              <w:ind w:left="90"/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Производ 2</w:t>
            </w:r>
          </w:p>
        </w:tc>
        <w:tc>
          <w:tcPr>
            <w:tcW w:w="1345" w:type="dxa"/>
          </w:tcPr>
          <w:p w14:paraId="2ACF8812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640" w:type="dxa"/>
          </w:tcPr>
          <w:p w14:paraId="76A3EA1C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335" w:type="dxa"/>
          </w:tcPr>
          <w:p w14:paraId="095930A2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410" w:type="dxa"/>
          </w:tcPr>
          <w:p w14:paraId="3DAB5F17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995" w:type="dxa"/>
          </w:tcPr>
          <w:p w14:paraId="726BBD95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</w:tr>
      <w:tr w:rsidR="00430520" w:rsidRPr="00D6158D" w14:paraId="0EDA10B0" w14:textId="77777777" w:rsidTr="00155E09">
        <w:tc>
          <w:tcPr>
            <w:tcW w:w="1805" w:type="dxa"/>
          </w:tcPr>
          <w:p w14:paraId="1A1CF0E7" w14:textId="77777777" w:rsidR="00430520" w:rsidRPr="00D6158D" w:rsidRDefault="00467D29" w:rsidP="00C22338">
            <w:pPr>
              <w:ind w:left="90"/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Производ 3</w:t>
            </w:r>
          </w:p>
        </w:tc>
        <w:tc>
          <w:tcPr>
            <w:tcW w:w="1345" w:type="dxa"/>
          </w:tcPr>
          <w:p w14:paraId="635297CC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640" w:type="dxa"/>
          </w:tcPr>
          <w:p w14:paraId="72964AB1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335" w:type="dxa"/>
          </w:tcPr>
          <w:p w14:paraId="0ABC637D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410" w:type="dxa"/>
          </w:tcPr>
          <w:p w14:paraId="78415732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995" w:type="dxa"/>
          </w:tcPr>
          <w:p w14:paraId="7DBB207B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</w:tr>
      <w:tr w:rsidR="00430520" w:rsidRPr="00D6158D" w14:paraId="2D786956" w14:textId="77777777" w:rsidTr="00155E09">
        <w:tc>
          <w:tcPr>
            <w:tcW w:w="1805" w:type="dxa"/>
          </w:tcPr>
          <w:p w14:paraId="5EBEE91B" w14:textId="77777777" w:rsidR="00430520" w:rsidRPr="00D6158D" w:rsidRDefault="00467D29" w:rsidP="00C22338">
            <w:pPr>
              <w:ind w:left="90"/>
              <w:jc w:val="both"/>
              <w:rPr>
                <w:rFonts w:ascii="Arial" w:eastAsia="Arial" w:hAnsi="Arial" w:cs="Arial"/>
                <w:b/>
                <w:bCs/>
                <w:sz w:val="24"/>
                <w:lang w:val="mk-MK"/>
              </w:rPr>
            </w:pPr>
            <w:r w:rsidRPr="00D6158D">
              <w:rPr>
                <w:rFonts w:ascii="Arial" w:hAnsi="Arial" w:cs="Arial"/>
                <w:b/>
                <w:bCs/>
                <w:sz w:val="24"/>
                <w:lang w:val="mk-MK"/>
              </w:rPr>
              <w:t>Вкупно</w:t>
            </w:r>
          </w:p>
        </w:tc>
        <w:tc>
          <w:tcPr>
            <w:tcW w:w="1345" w:type="dxa"/>
          </w:tcPr>
          <w:p w14:paraId="5D01A159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b/>
                <w:bCs/>
                <w:sz w:val="24"/>
                <w:lang w:val="mk-MK"/>
              </w:rPr>
            </w:pPr>
          </w:p>
        </w:tc>
        <w:tc>
          <w:tcPr>
            <w:tcW w:w="1640" w:type="dxa"/>
          </w:tcPr>
          <w:p w14:paraId="2297CCCB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b/>
                <w:bCs/>
                <w:sz w:val="24"/>
                <w:lang w:val="mk-MK"/>
              </w:rPr>
            </w:pPr>
          </w:p>
        </w:tc>
        <w:tc>
          <w:tcPr>
            <w:tcW w:w="1335" w:type="dxa"/>
          </w:tcPr>
          <w:p w14:paraId="34984C15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b/>
                <w:bCs/>
                <w:sz w:val="24"/>
                <w:lang w:val="mk-MK"/>
              </w:rPr>
            </w:pPr>
          </w:p>
        </w:tc>
        <w:tc>
          <w:tcPr>
            <w:tcW w:w="1410" w:type="dxa"/>
          </w:tcPr>
          <w:p w14:paraId="51AB8E48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b/>
                <w:bCs/>
                <w:sz w:val="24"/>
                <w:lang w:val="mk-MK"/>
              </w:rPr>
            </w:pPr>
          </w:p>
        </w:tc>
        <w:tc>
          <w:tcPr>
            <w:tcW w:w="1995" w:type="dxa"/>
          </w:tcPr>
          <w:p w14:paraId="3D7E3307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b/>
                <w:bCs/>
                <w:sz w:val="24"/>
                <w:lang w:val="mk-MK"/>
              </w:rPr>
            </w:pPr>
          </w:p>
        </w:tc>
      </w:tr>
    </w:tbl>
    <w:p w14:paraId="230E039E" w14:textId="77777777" w:rsidR="00155E09" w:rsidRPr="00D6158D" w:rsidRDefault="00155E09" w:rsidP="00C22338">
      <w:pPr>
        <w:tabs>
          <w:tab w:val="left" w:pos="1530"/>
        </w:tabs>
        <w:spacing w:after="80"/>
        <w:jc w:val="both"/>
        <w:rPr>
          <w:sz w:val="24"/>
          <w:lang w:val="mk-MK"/>
        </w:rPr>
      </w:pPr>
    </w:p>
    <w:p w14:paraId="1D7613C1" w14:textId="7483688A" w:rsidR="00155E09" w:rsidRPr="00D6158D" w:rsidRDefault="00890018" w:rsidP="00C22338">
      <w:pPr>
        <w:numPr>
          <w:ilvl w:val="0"/>
          <w:numId w:val="6"/>
        </w:num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21" w:color="000000"/>
          <w:between w:val="nil"/>
        </w:pBdr>
        <w:spacing w:after="80"/>
        <w:ind w:right="30"/>
        <w:jc w:val="both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 xml:space="preserve">Наведете каде и на кого планирате да ги продавате производите/услугите: </w:t>
      </w:r>
      <w:r w:rsidR="00155E09" w:rsidRPr="00D6158D">
        <w:rPr>
          <w:color w:val="000000"/>
          <w:sz w:val="24"/>
          <w:lang w:val="mk-MK"/>
        </w:rPr>
        <w:t>Канали на продажба (директни купувачи (маркети, ресторани...) целна група на потрошувачи, пазарна област)</w:t>
      </w:r>
    </w:p>
    <w:p w14:paraId="55E09666" w14:textId="64C56579" w:rsidR="00155E09" w:rsidRPr="00D6158D" w:rsidRDefault="00155E09" w:rsidP="00C22338">
      <w:pPr>
        <w:numPr>
          <w:ilvl w:val="0"/>
          <w:numId w:val="6"/>
        </w:num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21" w:color="000000"/>
          <w:between w:val="nil"/>
        </w:pBdr>
        <w:tabs>
          <w:tab w:val="left" w:pos="1530"/>
        </w:tabs>
        <w:spacing w:after="80"/>
        <w:ind w:right="30"/>
        <w:jc w:val="both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 xml:space="preserve">Опишете како ќе ја промовирате вашата компанија и производи, какви маркетинг активности ќе </w:t>
      </w:r>
      <w:r w:rsidR="00716A46" w:rsidRPr="00D6158D">
        <w:rPr>
          <w:color w:val="000000"/>
          <w:sz w:val="24"/>
          <w:lang w:val="mk-MK"/>
        </w:rPr>
        <w:t>преземете</w:t>
      </w:r>
      <w:r w:rsidRPr="00D6158D">
        <w:rPr>
          <w:color w:val="000000"/>
          <w:sz w:val="24"/>
          <w:lang w:val="mk-MK"/>
        </w:rPr>
        <w:t>?</w:t>
      </w:r>
    </w:p>
    <w:p w14:paraId="23F6A53E" w14:textId="77777777" w:rsidR="00155E09" w:rsidRPr="00D6158D" w:rsidRDefault="00155E09" w:rsidP="00C22338">
      <w:pPr>
        <w:numPr>
          <w:ilvl w:val="0"/>
          <w:numId w:val="6"/>
        </w:num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21" w:color="000000"/>
          <w:between w:val="nil"/>
        </w:pBdr>
        <w:tabs>
          <w:tab w:val="left" w:pos="1530"/>
        </w:tabs>
        <w:spacing w:after="80"/>
        <w:ind w:right="30"/>
        <w:jc w:val="both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>Дали оваа инвестиција ќе доведе до зголемување на бројот на вработени и ако да, на кои работни позиции, колку од вработените ќе бидат жени и млади (полно работно време и сезонски работници – број на денови)?</w:t>
      </w:r>
    </w:p>
    <w:p w14:paraId="72EE3C1E" w14:textId="03D2CB12" w:rsidR="00C22338" w:rsidRDefault="00C22338" w:rsidP="00C22338">
      <w:pPr>
        <w:tabs>
          <w:tab w:val="left" w:pos="1530"/>
        </w:tabs>
        <w:spacing w:after="80"/>
        <w:jc w:val="both"/>
        <w:rPr>
          <w:b/>
          <w:bCs/>
          <w:sz w:val="24"/>
          <w:lang w:val="mk-MK"/>
        </w:rPr>
      </w:pPr>
    </w:p>
    <w:p w14:paraId="48C52B89" w14:textId="4F23F0DF" w:rsidR="00716A46" w:rsidRDefault="00716A46" w:rsidP="00C22338">
      <w:pPr>
        <w:tabs>
          <w:tab w:val="left" w:pos="1530"/>
        </w:tabs>
        <w:spacing w:after="80"/>
        <w:jc w:val="both"/>
        <w:rPr>
          <w:b/>
          <w:bCs/>
          <w:sz w:val="24"/>
          <w:lang w:val="mk-MK"/>
        </w:rPr>
      </w:pPr>
    </w:p>
    <w:p w14:paraId="30DC8D81" w14:textId="182D5652" w:rsidR="00716A46" w:rsidRDefault="00716A46" w:rsidP="00C22338">
      <w:pPr>
        <w:tabs>
          <w:tab w:val="left" w:pos="1530"/>
        </w:tabs>
        <w:spacing w:after="80"/>
        <w:jc w:val="both"/>
        <w:rPr>
          <w:b/>
          <w:bCs/>
          <w:sz w:val="24"/>
          <w:lang w:val="mk-MK"/>
        </w:rPr>
      </w:pPr>
    </w:p>
    <w:p w14:paraId="1E555412" w14:textId="4A86E691" w:rsidR="00716A46" w:rsidRDefault="00716A46" w:rsidP="00C22338">
      <w:pPr>
        <w:tabs>
          <w:tab w:val="left" w:pos="1530"/>
        </w:tabs>
        <w:spacing w:after="80"/>
        <w:jc w:val="both"/>
        <w:rPr>
          <w:b/>
          <w:bCs/>
          <w:sz w:val="24"/>
          <w:lang w:val="mk-MK"/>
        </w:rPr>
      </w:pPr>
    </w:p>
    <w:p w14:paraId="34483313" w14:textId="50DC370B" w:rsidR="00716A46" w:rsidRDefault="00716A46" w:rsidP="00C22338">
      <w:pPr>
        <w:tabs>
          <w:tab w:val="left" w:pos="1530"/>
        </w:tabs>
        <w:spacing w:after="80"/>
        <w:jc w:val="both"/>
        <w:rPr>
          <w:b/>
          <w:bCs/>
          <w:sz w:val="24"/>
          <w:lang w:val="mk-MK"/>
        </w:rPr>
      </w:pPr>
    </w:p>
    <w:p w14:paraId="2B38845A" w14:textId="323A44FE" w:rsidR="00716A46" w:rsidRDefault="00716A46" w:rsidP="00C22338">
      <w:pPr>
        <w:tabs>
          <w:tab w:val="left" w:pos="1530"/>
        </w:tabs>
        <w:spacing w:after="80"/>
        <w:jc w:val="both"/>
        <w:rPr>
          <w:b/>
          <w:bCs/>
          <w:sz w:val="24"/>
          <w:lang w:val="mk-MK"/>
        </w:rPr>
      </w:pPr>
    </w:p>
    <w:p w14:paraId="00758504" w14:textId="377C9B88" w:rsidR="00716A46" w:rsidRDefault="00716A46" w:rsidP="00C22338">
      <w:pPr>
        <w:tabs>
          <w:tab w:val="left" w:pos="1530"/>
        </w:tabs>
        <w:spacing w:after="80"/>
        <w:jc w:val="both"/>
        <w:rPr>
          <w:b/>
          <w:bCs/>
          <w:sz w:val="24"/>
          <w:lang w:val="mk-MK"/>
        </w:rPr>
      </w:pPr>
    </w:p>
    <w:p w14:paraId="42678946" w14:textId="190A11B5" w:rsidR="00716A46" w:rsidRDefault="00716A46" w:rsidP="00C22338">
      <w:pPr>
        <w:tabs>
          <w:tab w:val="left" w:pos="1530"/>
        </w:tabs>
        <w:spacing w:after="80"/>
        <w:jc w:val="both"/>
        <w:rPr>
          <w:b/>
          <w:bCs/>
          <w:sz w:val="24"/>
          <w:lang w:val="mk-MK"/>
        </w:rPr>
      </w:pPr>
    </w:p>
    <w:p w14:paraId="325606F9" w14:textId="29565D78" w:rsidR="00716A46" w:rsidRDefault="00716A46" w:rsidP="00C22338">
      <w:pPr>
        <w:tabs>
          <w:tab w:val="left" w:pos="1530"/>
        </w:tabs>
        <w:spacing w:after="80"/>
        <w:jc w:val="both"/>
        <w:rPr>
          <w:b/>
          <w:bCs/>
          <w:sz w:val="24"/>
          <w:lang w:val="mk-MK"/>
        </w:rPr>
      </w:pPr>
    </w:p>
    <w:p w14:paraId="714C845B" w14:textId="1F7E8701" w:rsidR="00716A46" w:rsidRDefault="00716A46" w:rsidP="00C22338">
      <w:pPr>
        <w:tabs>
          <w:tab w:val="left" w:pos="1530"/>
        </w:tabs>
        <w:spacing w:after="80"/>
        <w:jc w:val="both"/>
        <w:rPr>
          <w:b/>
          <w:bCs/>
          <w:sz w:val="24"/>
          <w:lang w:val="mk-MK"/>
        </w:rPr>
      </w:pPr>
    </w:p>
    <w:p w14:paraId="540DF339" w14:textId="3638C4F3" w:rsidR="00716A46" w:rsidRDefault="00716A46" w:rsidP="00C22338">
      <w:pPr>
        <w:tabs>
          <w:tab w:val="left" w:pos="1530"/>
        </w:tabs>
        <w:spacing w:after="80"/>
        <w:jc w:val="both"/>
        <w:rPr>
          <w:b/>
          <w:bCs/>
          <w:sz w:val="24"/>
          <w:lang w:val="mk-MK"/>
        </w:rPr>
      </w:pPr>
    </w:p>
    <w:p w14:paraId="3AE85FB1" w14:textId="7FABD2BA" w:rsidR="00716A46" w:rsidRDefault="00716A46" w:rsidP="00C22338">
      <w:pPr>
        <w:tabs>
          <w:tab w:val="left" w:pos="1530"/>
        </w:tabs>
        <w:spacing w:after="80"/>
        <w:jc w:val="both"/>
        <w:rPr>
          <w:b/>
          <w:bCs/>
          <w:sz w:val="24"/>
          <w:lang w:val="mk-MK"/>
        </w:rPr>
      </w:pPr>
    </w:p>
    <w:p w14:paraId="7DC02A12" w14:textId="501AE229" w:rsidR="00716A46" w:rsidRDefault="00716A46" w:rsidP="00C22338">
      <w:pPr>
        <w:tabs>
          <w:tab w:val="left" w:pos="1530"/>
        </w:tabs>
        <w:spacing w:after="80"/>
        <w:jc w:val="both"/>
        <w:rPr>
          <w:b/>
          <w:bCs/>
          <w:sz w:val="24"/>
          <w:lang w:val="mk-MK"/>
        </w:rPr>
      </w:pPr>
    </w:p>
    <w:p w14:paraId="32630ED8" w14:textId="1D3D470B" w:rsidR="00716A46" w:rsidRDefault="00716A46" w:rsidP="00C22338">
      <w:pPr>
        <w:tabs>
          <w:tab w:val="left" w:pos="1530"/>
        </w:tabs>
        <w:spacing w:after="80"/>
        <w:jc w:val="both"/>
        <w:rPr>
          <w:b/>
          <w:bCs/>
          <w:sz w:val="24"/>
          <w:lang w:val="mk-MK"/>
        </w:rPr>
      </w:pPr>
    </w:p>
    <w:p w14:paraId="52DB2AEA" w14:textId="3D0A3C82" w:rsidR="00716A46" w:rsidRDefault="00716A46" w:rsidP="00C22338">
      <w:pPr>
        <w:tabs>
          <w:tab w:val="left" w:pos="1530"/>
        </w:tabs>
        <w:spacing w:after="80"/>
        <w:jc w:val="both"/>
        <w:rPr>
          <w:b/>
          <w:bCs/>
          <w:sz w:val="24"/>
          <w:lang w:val="mk-MK"/>
        </w:rPr>
      </w:pPr>
    </w:p>
    <w:p w14:paraId="4CC01779" w14:textId="77777777" w:rsidR="00716A46" w:rsidRPr="00D6158D" w:rsidRDefault="00716A46" w:rsidP="00C22338">
      <w:pPr>
        <w:tabs>
          <w:tab w:val="left" w:pos="1530"/>
        </w:tabs>
        <w:spacing w:after="80"/>
        <w:jc w:val="both"/>
        <w:rPr>
          <w:b/>
          <w:bCs/>
          <w:sz w:val="24"/>
          <w:lang w:val="mk-MK"/>
        </w:rPr>
      </w:pPr>
    </w:p>
    <w:p w14:paraId="497D7DAC" w14:textId="1BD7832A" w:rsidR="00430520" w:rsidRPr="00D6158D" w:rsidRDefault="0026331B" w:rsidP="00C22338">
      <w:pPr>
        <w:tabs>
          <w:tab w:val="left" w:pos="1530"/>
        </w:tabs>
        <w:spacing w:after="80"/>
        <w:jc w:val="both"/>
        <w:rPr>
          <w:bCs/>
          <w:color w:val="000000"/>
          <w:sz w:val="24"/>
          <w:lang w:val="mk-MK"/>
        </w:rPr>
      </w:pPr>
      <w:r w:rsidRPr="00D6158D">
        <w:rPr>
          <w:b/>
          <w:bCs/>
          <w:sz w:val="24"/>
          <w:lang w:val="mk-MK"/>
        </w:rPr>
        <w:lastRenderedPageBreak/>
        <w:t>10.</w:t>
      </w:r>
      <w:r w:rsidR="00890018" w:rsidRPr="00D6158D">
        <w:rPr>
          <w:b/>
          <w:bCs/>
          <w:sz w:val="24"/>
          <w:lang w:val="mk-MK"/>
        </w:rPr>
        <w:t xml:space="preserve"> </w:t>
      </w:r>
      <w:r w:rsidR="00467D29" w:rsidRPr="00D6158D">
        <w:rPr>
          <w:b/>
          <w:bCs/>
          <w:sz w:val="24"/>
          <w:lang w:val="mk-MK"/>
        </w:rPr>
        <w:t>Како вашата активност ќе овозможи дополнителна продажба на суровина од производителите од регионот</w:t>
      </w:r>
      <w:r w:rsidR="00331770" w:rsidRPr="00D6158D">
        <w:rPr>
          <w:b/>
          <w:bCs/>
          <w:sz w:val="24"/>
          <w:lang w:val="mk-MK"/>
        </w:rPr>
        <w:t xml:space="preserve"> </w:t>
      </w:r>
      <w:r w:rsidR="00331770" w:rsidRPr="00D6158D">
        <w:rPr>
          <w:bCs/>
          <w:color w:val="000000"/>
          <w:sz w:val="24"/>
          <w:lang w:val="mk-MK"/>
        </w:rPr>
        <w:t xml:space="preserve">(ве молиме наведете ги сите планирани </w:t>
      </w:r>
      <w:r w:rsidR="00716A46" w:rsidRPr="00D6158D">
        <w:rPr>
          <w:bCs/>
          <w:color w:val="000000"/>
          <w:sz w:val="24"/>
          <w:lang w:val="mk-MK"/>
        </w:rPr>
        <w:t>производи</w:t>
      </w:r>
      <w:r w:rsidR="00331770" w:rsidRPr="00D6158D">
        <w:rPr>
          <w:bCs/>
          <w:color w:val="000000"/>
          <w:sz w:val="24"/>
          <w:lang w:val="mk-MK"/>
        </w:rPr>
        <w:t xml:space="preserve"> и/или услуги кои планирате да ги воведете или организирајте ги во подгрупи</w:t>
      </w:r>
      <w:r w:rsidR="00B619B1" w:rsidRPr="00D6158D">
        <w:rPr>
          <w:bCs/>
          <w:color w:val="000000"/>
          <w:sz w:val="24"/>
          <w:lang w:val="mk-MK"/>
        </w:rPr>
        <w:t>,</w:t>
      </w:r>
      <w:r w:rsidR="00331770" w:rsidRPr="00D6158D">
        <w:rPr>
          <w:bCs/>
          <w:color w:val="000000"/>
          <w:sz w:val="24"/>
          <w:lang w:val="mk-MK"/>
        </w:rPr>
        <w:t xml:space="preserve"> д</w:t>
      </w:r>
      <w:r w:rsidR="00B619B1" w:rsidRPr="00D6158D">
        <w:rPr>
          <w:bCs/>
          <w:color w:val="000000"/>
          <w:sz w:val="24"/>
          <w:lang w:val="mk-MK"/>
        </w:rPr>
        <w:t>о</w:t>
      </w:r>
      <w:r w:rsidR="00331770" w:rsidRPr="00D6158D">
        <w:rPr>
          <w:bCs/>
          <w:color w:val="000000"/>
          <w:sz w:val="24"/>
          <w:lang w:val="mk-MK"/>
        </w:rPr>
        <w:t>колку самата бизнис идеја го овозможува тоа)</w:t>
      </w:r>
    </w:p>
    <w:p w14:paraId="3DDF2AC4" w14:textId="77777777" w:rsidR="00C22338" w:rsidRPr="00D6158D" w:rsidRDefault="00C22338" w:rsidP="00C22338">
      <w:pPr>
        <w:tabs>
          <w:tab w:val="left" w:pos="1530"/>
        </w:tabs>
        <w:spacing w:after="80"/>
        <w:jc w:val="both"/>
        <w:rPr>
          <w:b/>
          <w:bCs/>
          <w:sz w:val="24"/>
          <w:lang w:val="mk-MK"/>
        </w:rPr>
      </w:pPr>
    </w:p>
    <w:p w14:paraId="3FDFC9E5" w14:textId="29B86A25" w:rsidR="00155E09" w:rsidRPr="00D6158D" w:rsidRDefault="00155E09" w:rsidP="00C22338">
      <w:pPr>
        <w:tabs>
          <w:tab w:val="left" w:pos="1530"/>
        </w:tabs>
        <w:spacing w:after="80"/>
        <w:jc w:val="both"/>
        <w:rPr>
          <w:sz w:val="24"/>
          <w:lang w:val="mk-MK"/>
        </w:rPr>
      </w:pPr>
      <w:r w:rsidRPr="00D6158D">
        <w:rPr>
          <w:sz w:val="24"/>
          <w:lang w:val="mk-MK"/>
        </w:rPr>
        <w:t>Планиран откуп на производи/суровини за период од 3 години</w:t>
      </w:r>
    </w:p>
    <w:tbl>
      <w:tblPr>
        <w:tblStyle w:val="a4"/>
        <w:tblW w:w="945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345"/>
        <w:gridCol w:w="1640"/>
        <w:gridCol w:w="1510"/>
        <w:gridCol w:w="1440"/>
        <w:gridCol w:w="1805"/>
      </w:tblGrid>
      <w:tr w:rsidR="00430520" w:rsidRPr="00D6158D" w14:paraId="2CE43A5C" w14:textId="77777777" w:rsidTr="00716A46">
        <w:tc>
          <w:tcPr>
            <w:tcW w:w="1710" w:type="dxa"/>
          </w:tcPr>
          <w:p w14:paraId="6E4B1EAD" w14:textId="77777777" w:rsidR="00430520" w:rsidRPr="00D6158D" w:rsidRDefault="00467D29" w:rsidP="00C22338">
            <w:pPr>
              <w:ind w:left="90"/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Производ</w:t>
            </w:r>
          </w:p>
        </w:tc>
        <w:tc>
          <w:tcPr>
            <w:tcW w:w="1345" w:type="dxa"/>
          </w:tcPr>
          <w:p w14:paraId="52E4C1F7" w14:textId="77777777" w:rsidR="00430520" w:rsidRPr="00D6158D" w:rsidRDefault="00467D29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Количина</w:t>
            </w:r>
          </w:p>
        </w:tc>
        <w:tc>
          <w:tcPr>
            <w:tcW w:w="1640" w:type="dxa"/>
          </w:tcPr>
          <w:p w14:paraId="2CF208F5" w14:textId="77777777" w:rsidR="00430520" w:rsidRPr="00D6158D" w:rsidRDefault="00467D29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Единечна цена</w:t>
            </w:r>
          </w:p>
        </w:tc>
        <w:tc>
          <w:tcPr>
            <w:tcW w:w="1510" w:type="dxa"/>
          </w:tcPr>
          <w:p w14:paraId="5C4E6BE1" w14:textId="77777777" w:rsidR="00430520" w:rsidRPr="00D6158D" w:rsidRDefault="00467D29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Вкупно</w:t>
            </w:r>
          </w:p>
          <w:p w14:paraId="478D7E84" w14:textId="77777777" w:rsidR="00430520" w:rsidRPr="00D6158D" w:rsidRDefault="00467D29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Година 1</w:t>
            </w:r>
          </w:p>
        </w:tc>
        <w:tc>
          <w:tcPr>
            <w:tcW w:w="1440" w:type="dxa"/>
          </w:tcPr>
          <w:p w14:paraId="1A3B5763" w14:textId="77777777" w:rsidR="00430520" w:rsidRPr="00D6158D" w:rsidRDefault="00467D29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Вкупно</w:t>
            </w:r>
          </w:p>
          <w:p w14:paraId="719424BD" w14:textId="77777777" w:rsidR="00430520" w:rsidRPr="00D6158D" w:rsidRDefault="00467D29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Година 2</w:t>
            </w:r>
          </w:p>
        </w:tc>
        <w:tc>
          <w:tcPr>
            <w:tcW w:w="1805" w:type="dxa"/>
          </w:tcPr>
          <w:p w14:paraId="5B525434" w14:textId="77777777" w:rsidR="00430520" w:rsidRPr="00D6158D" w:rsidRDefault="00467D29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Вкупно</w:t>
            </w:r>
          </w:p>
          <w:p w14:paraId="00753E50" w14:textId="77777777" w:rsidR="00430520" w:rsidRPr="00D6158D" w:rsidRDefault="00467D29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Година 3</w:t>
            </w:r>
          </w:p>
        </w:tc>
      </w:tr>
      <w:tr w:rsidR="00430520" w:rsidRPr="00D6158D" w14:paraId="353602AA" w14:textId="77777777" w:rsidTr="00716A46">
        <w:tc>
          <w:tcPr>
            <w:tcW w:w="1710" w:type="dxa"/>
          </w:tcPr>
          <w:p w14:paraId="4A9FB736" w14:textId="364AA4C1" w:rsidR="00430520" w:rsidRPr="00D6158D" w:rsidRDefault="00467D29" w:rsidP="00716A46">
            <w:pPr>
              <w:ind w:left="90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Производ 1</w:t>
            </w:r>
            <w:r w:rsidR="00DA5597" w:rsidRPr="00D6158D">
              <w:rPr>
                <w:rFonts w:ascii="Arial" w:eastAsia="Arial" w:hAnsi="Arial" w:cs="Arial"/>
                <w:sz w:val="24"/>
                <w:lang w:val="mk-MK"/>
              </w:rPr>
              <w:t xml:space="preserve"> (наведете го името на секој производ)</w:t>
            </w:r>
          </w:p>
        </w:tc>
        <w:tc>
          <w:tcPr>
            <w:tcW w:w="1345" w:type="dxa"/>
          </w:tcPr>
          <w:p w14:paraId="6C446526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640" w:type="dxa"/>
          </w:tcPr>
          <w:p w14:paraId="16E952C0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510" w:type="dxa"/>
          </w:tcPr>
          <w:p w14:paraId="1018519D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440" w:type="dxa"/>
          </w:tcPr>
          <w:p w14:paraId="0FFFC0EA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805" w:type="dxa"/>
          </w:tcPr>
          <w:p w14:paraId="6198926B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</w:tr>
      <w:tr w:rsidR="00430520" w:rsidRPr="00D6158D" w14:paraId="529B5B8B" w14:textId="77777777" w:rsidTr="00716A46">
        <w:tc>
          <w:tcPr>
            <w:tcW w:w="1710" w:type="dxa"/>
          </w:tcPr>
          <w:p w14:paraId="74110DE5" w14:textId="77777777" w:rsidR="00430520" w:rsidRPr="00D6158D" w:rsidRDefault="00467D29" w:rsidP="00C22338">
            <w:pPr>
              <w:ind w:left="90"/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Производ 2</w:t>
            </w:r>
          </w:p>
        </w:tc>
        <w:tc>
          <w:tcPr>
            <w:tcW w:w="1345" w:type="dxa"/>
          </w:tcPr>
          <w:p w14:paraId="4D4EF7BC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640" w:type="dxa"/>
          </w:tcPr>
          <w:p w14:paraId="6982D6B7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510" w:type="dxa"/>
          </w:tcPr>
          <w:p w14:paraId="5B740824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440" w:type="dxa"/>
          </w:tcPr>
          <w:p w14:paraId="0D6928DE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805" w:type="dxa"/>
          </w:tcPr>
          <w:p w14:paraId="165193AF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</w:tr>
      <w:tr w:rsidR="00430520" w:rsidRPr="00D6158D" w14:paraId="6B840BAC" w14:textId="77777777" w:rsidTr="00716A46">
        <w:tc>
          <w:tcPr>
            <w:tcW w:w="1710" w:type="dxa"/>
          </w:tcPr>
          <w:p w14:paraId="2D13BB77" w14:textId="77777777" w:rsidR="00430520" w:rsidRPr="00D6158D" w:rsidRDefault="00467D29" w:rsidP="00C22338">
            <w:pPr>
              <w:ind w:left="90"/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Производ 3</w:t>
            </w:r>
          </w:p>
        </w:tc>
        <w:tc>
          <w:tcPr>
            <w:tcW w:w="1345" w:type="dxa"/>
          </w:tcPr>
          <w:p w14:paraId="690B8125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640" w:type="dxa"/>
          </w:tcPr>
          <w:p w14:paraId="79665C21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510" w:type="dxa"/>
          </w:tcPr>
          <w:p w14:paraId="66E94935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440" w:type="dxa"/>
          </w:tcPr>
          <w:p w14:paraId="1EAA73C3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805" w:type="dxa"/>
          </w:tcPr>
          <w:p w14:paraId="0C27BCD6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</w:tr>
      <w:tr w:rsidR="00430520" w:rsidRPr="00D6158D" w14:paraId="3CD44C95" w14:textId="77777777" w:rsidTr="00716A46">
        <w:tc>
          <w:tcPr>
            <w:tcW w:w="1710" w:type="dxa"/>
          </w:tcPr>
          <w:p w14:paraId="43C0AC96" w14:textId="77777777" w:rsidR="00430520" w:rsidRPr="00D6158D" w:rsidRDefault="00467D29" w:rsidP="00C22338">
            <w:pPr>
              <w:ind w:left="90"/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  <w:r w:rsidRPr="00D6158D">
              <w:rPr>
                <w:rFonts w:ascii="Arial" w:eastAsia="Arial" w:hAnsi="Arial" w:cs="Arial"/>
                <w:sz w:val="24"/>
                <w:lang w:val="mk-MK"/>
              </w:rPr>
              <w:t>Вкупно</w:t>
            </w:r>
          </w:p>
        </w:tc>
        <w:tc>
          <w:tcPr>
            <w:tcW w:w="1345" w:type="dxa"/>
          </w:tcPr>
          <w:p w14:paraId="51A9CDEF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640" w:type="dxa"/>
          </w:tcPr>
          <w:p w14:paraId="7A4E22B0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510" w:type="dxa"/>
          </w:tcPr>
          <w:p w14:paraId="2295A41D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440" w:type="dxa"/>
          </w:tcPr>
          <w:p w14:paraId="61C5AED8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  <w:tc>
          <w:tcPr>
            <w:tcW w:w="1805" w:type="dxa"/>
          </w:tcPr>
          <w:p w14:paraId="77D18B27" w14:textId="77777777" w:rsidR="00430520" w:rsidRPr="00D6158D" w:rsidRDefault="00430520" w:rsidP="00C22338">
            <w:pPr>
              <w:jc w:val="both"/>
              <w:rPr>
                <w:rFonts w:ascii="Arial" w:eastAsia="Arial" w:hAnsi="Arial" w:cs="Arial"/>
                <w:sz w:val="24"/>
                <w:lang w:val="mk-MK"/>
              </w:rPr>
            </w:pPr>
          </w:p>
        </w:tc>
      </w:tr>
    </w:tbl>
    <w:p w14:paraId="378ABBE2" w14:textId="7DA73579" w:rsidR="00430520" w:rsidRPr="00D6158D" w:rsidRDefault="00467D29" w:rsidP="00C22338">
      <w:pPr>
        <w:numPr>
          <w:ilvl w:val="0"/>
          <w:numId w:val="6"/>
        </w:num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21" w:color="000000"/>
          <w:between w:val="nil"/>
        </w:pBdr>
        <w:tabs>
          <w:tab w:val="left" w:pos="1530"/>
        </w:tabs>
        <w:spacing w:after="80"/>
        <w:jc w:val="both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 xml:space="preserve">Колкав процент од вкупно набавената суровина и набавените </w:t>
      </w:r>
      <w:proofErr w:type="spellStart"/>
      <w:r w:rsidRPr="00D6158D">
        <w:rPr>
          <w:color w:val="000000"/>
          <w:sz w:val="24"/>
          <w:lang w:val="mk-MK"/>
        </w:rPr>
        <w:t>инпути</w:t>
      </w:r>
      <w:proofErr w:type="spellEnd"/>
      <w:r w:rsidRPr="00D6158D">
        <w:rPr>
          <w:color w:val="000000"/>
          <w:sz w:val="24"/>
          <w:lang w:val="mk-MK"/>
        </w:rPr>
        <w:t xml:space="preserve"> за производство на производство ќе бидат набавени од локалната заедница (наведете предвидена вредност и број на добавувачи од локалната заедница).</w:t>
      </w:r>
    </w:p>
    <w:p w14:paraId="12BB6689" w14:textId="77777777" w:rsidR="00DA5597" w:rsidRPr="00D6158D" w:rsidRDefault="00DA5597" w:rsidP="00C22338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21" w:color="000000"/>
          <w:between w:val="nil"/>
        </w:pBdr>
        <w:tabs>
          <w:tab w:val="left" w:pos="1530"/>
        </w:tabs>
        <w:spacing w:after="80"/>
        <w:ind w:left="360"/>
        <w:jc w:val="both"/>
        <w:rPr>
          <w:color w:val="000000"/>
          <w:sz w:val="24"/>
          <w:lang w:val="mk-MK"/>
        </w:rPr>
      </w:pPr>
    </w:p>
    <w:p w14:paraId="753B7525" w14:textId="77777777" w:rsidR="00430520" w:rsidRPr="00D6158D" w:rsidRDefault="00430520" w:rsidP="00C22338">
      <w:pPr>
        <w:jc w:val="both"/>
        <w:rPr>
          <w:color w:val="000000"/>
          <w:sz w:val="24"/>
          <w:lang w:val="mk-MK"/>
        </w:rPr>
      </w:pPr>
    </w:p>
    <w:p w14:paraId="050A0754" w14:textId="0A142EB3" w:rsidR="00430520" w:rsidRPr="00D6158D" w:rsidRDefault="00467D29" w:rsidP="0026331B">
      <w:pPr>
        <w:pStyle w:val="Heading1"/>
        <w:numPr>
          <w:ilvl w:val="0"/>
          <w:numId w:val="16"/>
        </w:numPr>
        <w:jc w:val="both"/>
        <w:rPr>
          <w:bCs/>
          <w:sz w:val="24"/>
          <w:lang w:val="mk-MK"/>
        </w:rPr>
      </w:pPr>
      <w:r w:rsidRPr="00D6158D">
        <w:rPr>
          <w:bCs/>
          <w:sz w:val="24"/>
          <w:lang w:val="mk-MK"/>
        </w:rPr>
        <w:t>Кој друг ќе има корист од инвестицијата</w:t>
      </w:r>
    </w:p>
    <w:p w14:paraId="3E592E0B" w14:textId="77777777" w:rsidR="00795892" w:rsidRPr="00D6158D" w:rsidRDefault="00467D29" w:rsidP="00795892">
      <w:pPr>
        <w:pStyle w:val="ListParagraph"/>
        <w:numPr>
          <w:ilvl w:val="0"/>
          <w:numId w:val="15"/>
        </w:num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right="-331"/>
        <w:jc w:val="both"/>
        <w:rPr>
          <w:rFonts w:ascii="Arial" w:hAnsi="Arial"/>
          <w:lang w:val="mk-MK"/>
        </w:rPr>
      </w:pPr>
      <w:r w:rsidRPr="00D6158D">
        <w:rPr>
          <w:rFonts w:ascii="Arial" w:hAnsi="Arial"/>
          <w:lang w:val="mk-MK"/>
        </w:rPr>
        <w:t>Дали некои други субјекти можат да имаат ко</w:t>
      </w:r>
      <w:r w:rsidR="00C3127D" w:rsidRPr="00D6158D">
        <w:rPr>
          <w:rFonts w:ascii="Arial" w:hAnsi="Arial"/>
          <w:lang w:val="mk-MK"/>
        </w:rPr>
        <w:t xml:space="preserve">рист од оваа инвестиција? </w:t>
      </w:r>
    </w:p>
    <w:p w14:paraId="6CC7D0CB" w14:textId="0BD74B2C" w:rsidR="00430520" w:rsidRPr="00D6158D" w:rsidRDefault="00795892" w:rsidP="00795892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360" w:right="-331"/>
        <w:jc w:val="both"/>
        <w:rPr>
          <w:i/>
          <w:sz w:val="24"/>
          <w:lang w:val="mk-MK"/>
        </w:rPr>
      </w:pPr>
      <w:r w:rsidRPr="00D6158D">
        <w:rPr>
          <w:i/>
          <w:sz w:val="24"/>
          <w:lang w:val="mk-MK"/>
        </w:rPr>
        <w:t>(п</w:t>
      </w:r>
      <w:r w:rsidR="00C3127D" w:rsidRPr="00D6158D">
        <w:rPr>
          <w:i/>
          <w:sz w:val="24"/>
          <w:lang w:val="mk-MK"/>
        </w:rPr>
        <w:t>р.</w:t>
      </w:r>
      <w:r w:rsidR="00716A46">
        <w:rPr>
          <w:i/>
          <w:sz w:val="24"/>
          <w:lang w:val="mk-MK"/>
        </w:rPr>
        <w:t xml:space="preserve"> </w:t>
      </w:r>
      <w:r w:rsidR="00467D29" w:rsidRPr="00D6158D">
        <w:rPr>
          <w:i/>
          <w:sz w:val="24"/>
          <w:lang w:val="mk-MK"/>
        </w:rPr>
        <w:t>дали вашите добавувачи</w:t>
      </w:r>
      <w:r w:rsidR="00716A46">
        <w:rPr>
          <w:i/>
          <w:sz w:val="24"/>
          <w:lang w:val="mk-MK"/>
        </w:rPr>
        <w:t xml:space="preserve"> </w:t>
      </w:r>
      <w:r w:rsidR="00467D29" w:rsidRPr="00D6158D">
        <w:rPr>
          <w:i/>
          <w:sz w:val="24"/>
          <w:lang w:val="mk-MK"/>
        </w:rPr>
        <w:t>и други даватели на услуги ќе имаат зголемување на</w:t>
      </w:r>
      <w:r w:rsidR="00716A46">
        <w:rPr>
          <w:i/>
          <w:sz w:val="24"/>
          <w:lang w:val="mk-MK"/>
        </w:rPr>
        <w:t xml:space="preserve"> </w:t>
      </w:r>
      <w:r w:rsidR="00467D29" w:rsidRPr="00D6158D">
        <w:rPr>
          <w:i/>
          <w:sz w:val="24"/>
          <w:lang w:val="mk-MK"/>
        </w:rPr>
        <w:t>продажбата и/или вработувањето и ако да, како.</w:t>
      </w:r>
      <w:r w:rsidRPr="00D6158D">
        <w:rPr>
          <w:i/>
          <w:sz w:val="24"/>
          <w:lang w:val="mk-MK"/>
        </w:rPr>
        <w:t>)</w:t>
      </w:r>
      <w:r w:rsidR="00467D29" w:rsidRPr="00D6158D">
        <w:rPr>
          <w:i/>
          <w:sz w:val="24"/>
          <w:lang w:val="mk-MK"/>
        </w:rPr>
        <w:t xml:space="preserve"> </w:t>
      </w:r>
    </w:p>
    <w:p w14:paraId="48A1ED30" w14:textId="77777777" w:rsidR="00430520" w:rsidRPr="00D6158D" w:rsidRDefault="00467D29" w:rsidP="00795892">
      <w:pPr>
        <w:pStyle w:val="ListParagraph"/>
        <w:numPr>
          <w:ilvl w:val="0"/>
          <w:numId w:val="15"/>
        </w:num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right="-331"/>
        <w:jc w:val="both"/>
        <w:rPr>
          <w:rFonts w:ascii="Arial" w:hAnsi="Arial"/>
          <w:lang w:val="mk-MK"/>
        </w:rPr>
      </w:pPr>
      <w:r w:rsidRPr="00D6158D">
        <w:rPr>
          <w:rFonts w:ascii="Arial" w:hAnsi="Arial"/>
          <w:lang w:val="mk-MK"/>
        </w:rPr>
        <w:t>Дали оваа инвестиција ќе ја спроведете самостојно или заедно со други компании?  (Опишете како тоа ќе функционира и како овие компании ќе имаат корист).</w:t>
      </w:r>
    </w:p>
    <w:p w14:paraId="07152494" w14:textId="05C26266" w:rsidR="00430520" w:rsidRPr="00D6158D" w:rsidRDefault="00467D29" w:rsidP="00795892">
      <w:pPr>
        <w:pStyle w:val="ListParagraph"/>
        <w:numPr>
          <w:ilvl w:val="0"/>
          <w:numId w:val="15"/>
        </w:num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right="-331"/>
        <w:jc w:val="both"/>
        <w:rPr>
          <w:rFonts w:ascii="Arial" w:hAnsi="Arial"/>
          <w:lang w:val="mk-MK"/>
        </w:rPr>
      </w:pPr>
      <w:r w:rsidRPr="00D6158D">
        <w:rPr>
          <w:rFonts w:ascii="Arial" w:hAnsi="Arial"/>
          <w:lang w:val="mk-MK"/>
        </w:rPr>
        <w:t>Дали инвестицијата ќе доведе до зголемување на бројот на луѓе што ќе ги вработат вашите добавувачи, даватели на услуги или членови на алијансата (конзорциумот односно групата на компании</w:t>
      </w:r>
      <w:r w:rsidR="00DA5597" w:rsidRPr="00D6158D">
        <w:rPr>
          <w:rFonts w:ascii="Arial" w:hAnsi="Arial"/>
          <w:lang w:val="mk-MK"/>
        </w:rPr>
        <w:t>, до</w:t>
      </w:r>
      <w:r w:rsidR="00A60FBA" w:rsidRPr="00D6158D">
        <w:rPr>
          <w:rFonts w:ascii="Arial" w:hAnsi="Arial"/>
          <w:lang w:val="mk-MK"/>
        </w:rPr>
        <w:t>к</w:t>
      </w:r>
      <w:r w:rsidR="00DA5597" w:rsidRPr="00D6158D">
        <w:rPr>
          <w:rFonts w:ascii="Arial" w:hAnsi="Arial"/>
          <w:lang w:val="mk-MK"/>
        </w:rPr>
        <w:t>олку имате идеја за заедничка имплементација</w:t>
      </w:r>
      <w:r w:rsidRPr="00D6158D">
        <w:rPr>
          <w:rFonts w:ascii="Arial" w:hAnsi="Arial"/>
          <w:lang w:val="mk-MK"/>
        </w:rPr>
        <w:t xml:space="preserve">)? </w:t>
      </w:r>
    </w:p>
    <w:p w14:paraId="512908F2" w14:textId="53976701" w:rsidR="00430520" w:rsidRPr="00D6158D" w:rsidRDefault="00467D29" w:rsidP="008928D1">
      <w:pPr>
        <w:pStyle w:val="ListParagraph"/>
        <w:numPr>
          <w:ilvl w:val="0"/>
          <w:numId w:val="15"/>
        </w:num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right="-331"/>
        <w:jc w:val="both"/>
        <w:rPr>
          <w:rFonts w:ascii="Arial" w:hAnsi="Arial"/>
          <w:lang w:val="mk-MK"/>
        </w:rPr>
      </w:pPr>
      <w:r w:rsidRPr="00D6158D">
        <w:rPr>
          <w:rFonts w:ascii="Arial" w:hAnsi="Arial"/>
          <w:lang w:val="mk-MK"/>
        </w:rPr>
        <w:t>Дали инвестицијата ќе доведе до зголемување на продажбата за вашите добавувачи, даватели на услуги или на бизнисите во регионот</w:t>
      </w:r>
      <w:r w:rsidR="00716A46">
        <w:rPr>
          <w:rFonts w:ascii="Arial" w:hAnsi="Arial"/>
          <w:lang w:val="mk-MK"/>
        </w:rPr>
        <w:t xml:space="preserve"> </w:t>
      </w:r>
      <w:r w:rsidR="00795892" w:rsidRPr="00D6158D">
        <w:rPr>
          <w:rFonts w:ascii="Arial" w:hAnsi="Arial"/>
          <w:lang w:val="mk-MK"/>
        </w:rPr>
        <w:t>Малеш</w:t>
      </w:r>
      <w:r w:rsidR="00716A46">
        <w:rPr>
          <w:rFonts w:ascii="Arial" w:hAnsi="Arial"/>
          <w:lang w:val="mk-MK"/>
        </w:rPr>
        <w:t>-</w:t>
      </w:r>
      <w:r w:rsidRPr="00D6158D">
        <w:rPr>
          <w:rFonts w:ascii="Arial" w:hAnsi="Arial"/>
          <w:lang w:val="mk-MK"/>
        </w:rPr>
        <w:t xml:space="preserve">Пијанец? Ако да, за колку? </w:t>
      </w:r>
    </w:p>
    <w:p w14:paraId="2E491B2F" w14:textId="22EC6A91" w:rsidR="00430520" w:rsidRPr="00D6158D" w:rsidRDefault="00430520" w:rsidP="00C22338">
      <w:pPr>
        <w:jc w:val="both"/>
        <w:rPr>
          <w:sz w:val="24"/>
          <w:lang w:val="mk-MK"/>
        </w:rPr>
      </w:pPr>
    </w:p>
    <w:p w14:paraId="62C105CE" w14:textId="42DD376E" w:rsidR="00B619B1" w:rsidRPr="00D6158D" w:rsidRDefault="00B619B1" w:rsidP="00C22338">
      <w:pPr>
        <w:jc w:val="both"/>
        <w:rPr>
          <w:sz w:val="24"/>
          <w:lang w:val="mk-MK"/>
        </w:rPr>
      </w:pPr>
    </w:p>
    <w:p w14:paraId="3BA46182" w14:textId="66001F0A" w:rsidR="00C22338" w:rsidRPr="00D6158D" w:rsidRDefault="00C22338" w:rsidP="00C22338">
      <w:pPr>
        <w:jc w:val="both"/>
        <w:rPr>
          <w:sz w:val="24"/>
          <w:lang w:val="mk-MK"/>
        </w:rPr>
      </w:pPr>
    </w:p>
    <w:p w14:paraId="2DB3AA69" w14:textId="62047A19" w:rsidR="00C22338" w:rsidRPr="00D6158D" w:rsidRDefault="00C22338" w:rsidP="00C22338">
      <w:pPr>
        <w:jc w:val="both"/>
        <w:rPr>
          <w:sz w:val="24"/>
          <w:lang w:val="mk-MK"/>
        </w:rPr>
      </w:pPr>
    </w:p>
    <w:p w14:paraId="60CD03CC" w14:textId="77777777" w:rsidR="00C22338" w:rsidRPr="00D6158D" w:rsidRDefault="00C22338" w:rsidP="00C22338">
      <w:pPr>
        <w:jc w:val="both"/>
        <w:rPr>
          <w:sz w:val="24"/>
          <w:lang w:val="mk-MK"/>
        </w:rPr>
      </w:pPr>
    </w:p>
    <w:p w14:paraId="45A4A9CC" w14:textId="77777777" w:rsidR="00430520" w:rsidRPr="00D6158D" w:rsidRDefault="00467D29" w:rsidP="00C223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lang w:val="mk-MK"/>
        </w:rPr>
      </w:pPr>
      <w:r w:rsidRPr="00D6158D">
        <w:rPr>
          <w:b/>
          <w:color w:val="000000"/>
          <w:sz w:val="24"/>
          <w:lang w:val="mk-MK"/>
        </w:rPr>
        <w:lastRenderedPageBreak/>
        <w:t>Временска рамка за инвестиција</w:t>
      </w:r>
    </w:p>
    <w:p w14:paraId="5912DB23" w14:textId="77777777" w:rsidR="00430520" w:rsidRPr="00D6158D" w:rsidRDefault="00430520" w:rsidP="00C2233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  <w:sz w:val="24"/>
          <w:lang w:val="mk-MK"/>
        </w:rPr>
      </w:pPr>
    </w:p>
    <w:p w14:paraId="436DBA5C" w14:textId="1255522B" w:rsidR="00430520" w:rsidRPr="00D6158D" w:rsidRDefault="00467D29" w:rsidP="00C3127D">
      <w:pPr>
        <w:numPr>
          <w:ilvl w:val="0"/>
          <w:numId w:val="6"/>
        </w:numPr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21" w:color="000000"/>
          <w:between w:val="nil"/>
        </w:pBdr>
        <w:tabs>
          <w:tab w:val="left" w:pos="1530"/>
        </w:tabs>
        <w:spacing w:after="80"/>
        <w:ind w:hanging="450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>Презентирајте ја реализацијата на секој клучен чекор од инвестициј</w:t>
      </w:r>
      <w:r w:rsidR="00B619B1" w:rsidRPr="00D6158D">
        <w:rPr>
          <w:color w:val="000000"/>
          <w:sz w:val="24"/>
          <w:lang w:val="mk-MK"/>
        </w:rPr>
        <w:t>а</w:t>
      </w:r>
      <w:r w:rsidRPr="00D6158D">
        <w:rPr>
          <w:color w:val="000000"/>
          <w:sz w:val="24"/>
          <w:lang w:val="mk-MK"/>
        </w:rPr>
        <w:t>та во временска рамка за секоја од главните активности.</w:t>
      </w:r>
    </w:p>
    <w:p w14:paraId="32603E69" w14:textId="77777777" w:rsidR="00DA5597" w:rsidRPr="00D6158D" w:rsidRDefault="00DA5597" w:rsidP="00C22338">
      <w:pPr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21" w:color="000000"/>
          <w:between w:val="nil"/>
        </w:pBdr>
        <w:tabs>
          <w:tab w:val="left" w:pos="1530"/>
        </w:tabs>
        <w:spacing w:after="80"/>
        <w:ind w:left="270"/>
        <w:jc w:val="both"/>
        <w:rPr>
          <w:color w:val="000000"/>
          <w:sz w:val="24"/>
          <w:lang w:val="mk-MK"/>
        </w:rPr>
      </w:pPr>
    </w:p>
    <w:p w14:paraId="639343CC" w14:textId="77777777" w:rsidR="00430520" w:rsidRPr="00D6158D" w:rsidRDefault="00430520" w:rsidP="00C2233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  <w:sz w:val="24"/>
          <w:lang w:val="mk-MK"/>
        </w:rPr>
      </w:pPr>
    </w:p>
    <w:p w14:paraId="239CC3ED" w14:textId="77777777" w:rsidR="00430520" w:rsidRPr="00D6158D" w:rsidRDefault="00430520" w:rsidP="00C2233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  <w:sz w:val="24"/>
          <w:lang w:val="mk-MK"/>
        </w:rPr>
      </w:pPr>
    </w:p>
    <w:p w14:paraId="50151444" w14:textId="77777777" w:rsidR="00430520" w:rsidRPr="00D6158D" w:rsidRDefault="00467D29" w:rsidP="00C223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lang w:val="mk-MK"/>
        </w:rPr>
      </w:pPr>
      <w:r w:rsidRPr="00D6158D">
        <w:rPr>
          <w:b/>
          <w:color w:val="000000"/>
          <w:sz w:val="24"/>
          <w:lang w:val="mk-MK"/>
        </w:rPr>
        <w:t>Имплементирање на партнери (улоги и одговорности)</w:t>
      </w:r>
    </w:p>
    <w:p w14:paraId="53B7653F" w14:textId="35C081D1" w:rsidR="00430520" w:rsidRPr="00D6158D" w:rsidRDefault="00C3127D" w:rsidP="00C3127D">
      <w:pPr>
        <w:numPr>
          <w:ilvl w:val="0"/>
          <w:numId w:val="8"/>
        </w:num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0"/>
        <w:ind w:left="810" w:right="-331" w:hanging="180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>Дали покрај Мрежата за рурален развој на Северна Македонија</w:t>
      </w:r>
      <w:r w:rsidR="00467D29" w:rsidRPr="00D6158D">
        <w:rPr>
          <w:color w:val="000000"/>
          <w:sz w:val="24"/>
          <w:lang w:val="mk-MK"/>
        </w:rPr>
        <w:t xml:space="preserve"> и ЛАГ-</w:t>
      </w:r>
      <w:proofErr w:type="spellStart"/>
      <w:r w:rsidR="00467D29" w:rsidRPr="00D6158D">
        <w:rPr>
          <w:color w:val="000000"/>
          <w:sz w:val="24"/>
          <w:lang w:val="mk-MK"/>
        </w:rPr>
        <w:t>от</w:t>
      </w:r>
      <w:proofErr w:type="spellEnd"/>
      <w:r w:rsidR="00467D29" w:rsidRPr="00D6158D">
        <w:rPr>
          <w:color w:val="000000"/>
          <w:sz w:val="24"/>
          <w:lang w:val="mk-MK"/>
        </w:rPr>
        <w:t>, некои други организации, компании, општина, Влада, или други партнери ќе придонесат за инвестицијата? Ако е така, опишете.</w:t>
      </w:r>
    </w:p>
    <w:p w14:paraId="0B59D215" w14:textId="77777777" w:rsidR="00DA5597" w:rsidRPr="00D6158D" w:rsidRDefault="00DA5597" w:rsidP="00C312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0"/>
        <w:ind w:left="630" w:right="-331"/>
        <w:rPr>
          <w:color w:val="000000"/>
          <w:sz w:val="24"/>
          <w:lang w:val="mk-MK"/>
        </w:rPr>
      </w:pPr>
    </w:p>
    <w:p w14:paraId="3DB3F4FC" w14:textId="78AF432D" w:rsidR="00430520" w:rsidRPr="00D6158D" w:rsidRDefault="00430520" w:rsidP="00C22338">
      <w:pPr>
        <w:jc w:val="both"/>
        <w:rPr>
          <w:color w:val="000000"/>
          <w:sz w:val="24"/>
          <w:lang w:val="mk-MK"/>
        </w:rPr>
      </w:pPr>
    </w:p>
    <w:p w14:paraId="021339DE" w14:textId="5F8F162D" w:rsidR="00331770" w:rsidRPr="00D6158D" w:rsidRDefault="00331770" w:rsidP="00C223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lang w:val="mk-MK"/>
        </w:rPr>
      </w:pPr>
      <w:r w:rsidRPr="00D6158D">
        <w:rPr>
          <w:b/>
          <w:color w:val="000000"/>
          <w:sz w:val="24"/>
          <w:lang w:val="mk-MK"/>
        </w:rPr>
        <w:t>Потреба за дополнителна поддршка</w:t>
      </w:r>
    </w:p>
    <w:p w14:paraId="3A551173" w14:textId="2DDECB0E" w:rsidR="001E0DE9" w:rsidRPr="00D6158D" w:rsidRDefault="00331770" w:rsidP="00E32A05">
      <w:pPr>
        <w:numPr>
          <w:ilvl w:val="0"/>
          <w:numId w:val="14"/>
        </w:num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0"/>
        <w:ind w:right="-331"/>
        <w:jc w:val="both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 xml:space="preserve">Наведете дали ви е потребна </w:t>
      </w:r>
      <w:r w:rsidR="00716A46" w:rsidRPr="00D6158D">
        <w:rPr>
          <w:color w:val="000000"/>
          <w:sz w:val="24"/>
          <w:lang w:val="mk-MK"/>
        </w:rPr>
        <w:t>дополнителна</w:t>
      </w:r>
      <w:r w:rsidRPr="00D6158D">
        <w:rPr>
          <w:color w:val="000000"/>
          <w:sz w:val="24"/>
          <w:lang w:val="mk-MK"/>
        </w:rPr>
        <w:t xml:space="preserve"> поддршка</w:t>
      </w:r>
      <w:r w:rsidR="00716A46">
        <w:rPr>
          <w:color w:val="000000"/>
          <w:sz w:val="24"/>
          <w:lang w:val="mk-MK"/>
        </w:rPr>
        <w:t xml:space="preserve"> </w:t>
      </w:r>
      <w:r w:rsidRPr="00D6158D">
        <w:rPr>
          <w:color w:val="000000"/>
          <w:sz w:val="24"/>
          <w:lang w:val="mk-MK"/>
        </w:rPr>
        <w:t>за која с</w:t>
      </w:r>
      <w:r w:rsidR="00716A46">
        <w:rPr>
          <w:color w:val="000000"/>
          <w:sz w:val="24"/>
          <w:lang w:val="mk-MK"/>
        </w:rPr>
        <w:t>ѐ</w:t>
      </w:r>
      <w:r w:rsidR="00C3127D" w:rsidRPr="00D6158D">
        <w:rPr>
          <w:color w:val="000000"/>
          <w:sz w:val="24"/>
          <w:lang w:val="mk-MK"/>
        </w:rPr>
        <w:t xml:space="preserve"> </w:t>
      </w:r>
      <w:r w:rsidRPr="00D6158D">
        <w:rPr>
          <w:color w:val="000000"/>
          <w:sz w:val="24"/>
          <w:lang w:val="mk-MK"/>
        </w:rPr>
        <w:t>уште нема</w:t>
      </w:r>
      <w:r w:rsidR="00A60FBA" w:rsidRPr="00D6158D">
        <w:rPr>
          <w:color w:val="000000"/>
          <w:sz w:val="24"/>
          <w:lang w:val="mk-MK"/>
        </w:rPr>
        <w:t>т</w:t>
      </w:r>
      <w:r w:rsidRPr="00D6158D">
        <w:rPr>
          <w:color w:val="000000"/>
          <w:sz w:val="24"/>
          <w:lang w:val="mk-MK"/>
        </w:rPr>
        <w:t xml:space="preserve">е обезбедено финансии, а </w:t>
      </w:r>
      <w:r w:rsidR="00C3127D" w:rsidRPr="00D6158D">
        <w:rPr>
          <w:color w:val="000000"/>
          <w:sz w:val="24"/>
          <w:lang w:val="mk-MK"/>
        </w:rPr>
        <w:t>е од особено значење за поуспешн</w:t>
      </w:r>
      <w:r w:rsidRPr="00D6158D">
        <w:rPr>
          <w:color w:val="000000"/>
          <w:sz w:val="24"/>
          <w:lang w:val="mk-MK"/>
        </w:rPr>
        <w:t xml:space="preserve">а комерцијализација на </w:t>
      </w:r>
      <w:r w:rsidR="00C3127D" w:rsidRPr="00D6158D">
        <w:rPr>
          <w:color w:val="000000"/>
          <w:sz w:val="24"/>
          <w:lang w:val="mk-MK"/>
        </w:rPr>
        <w:t xml:space="preserve">Центарот за преработка на </w:t>
      </w:r>
      <w:r w:rsidRPr="00D6158D">
        <w:rPr>
          <w:color w:val="000000"/>
          <w:sz w:val="24"/>
          <w:lang w:val="mk-MK"/>
        </w:rPr>
        <w:t>храна (</w:t>
      </w:r>
      <w:r w:rsidRPr="00D6158D">
        <w:rPr>
          <w:i/>
          <w:color w:val="000000"/>
          <w:sz w:val="24"/>
          <w:lang w:val="mk-MK"/>
        </w:rPr>
        <w:t>пример:</w:t>
      </w:r>
      <w:r w:rsidR="00A60FBA" w:rsidRPr="00D6158D">
        <w:rPr>
          <w:i/>
          <w:color w:val="000000"/>
          <w:sz w:val="24"/>
          <w:lang w:val="mk-MK"/>
        </w:rPr>
        <w:t xml:space="preserve"> воведување нова технологија, набавка на специфична опрема, стручна експертска поддршка, воведување на стандарди, маркетинг активности, брендирање, промоција, </w:t>
      </w:r>
      <w:r w:rsidR="001B4DE6" w:rsidRPr="00D6158D">
        <w:rPr>
          <w:i/>
          <w:color w:val="000000"/>
          <w:sz w:val="24"/>
          <w:lang w:val="mk-MK"/>
        </w:rPr>
        <w:t xml:space="preserve">поврзување со пазар, нови продажни канали, поврзување со добавувачи со </w:t>
      </w:r>
      <w:proofErr w:type="spellStart"/>
      <w:r w:rsidR="001B4DE6" w:rsidRPr="00D6158D">
        <w:rPr>
          <w:i/>
          <w:color w:val="000000"/>
          <w:sz w:val="24"/>
          <w:lang w:val="mk-MK"/>
        </w:rPr>
        <w:t>инпути</w:t>
      </w:r>
      <w:proofErr w:type="spellEnd"/>
      <w:r w:rsidR="001B4DE6" w:rsidRPr="00D6158D">
        <w:rPr>
          <w:i/>
          <w:color w:val="000000"/>
          <w:sz w:val="24"/>
          <w:lang w:val="mk-MK"/>
        </w:rPr>
        <w:t>, нови вештини и обуки за вработените и сл</w:t>
      </w:r>
      <w:r w:rsidR="001B4DE6" w:rsidRPr="00D6158D">
        <w:rPr>
          <w:color w:val="000000"/>
          <w:sz w:val="24"/>
          <w:lang w:val="mk-MK"/>
        </w:rPr>
        <w:t>.</w:t>
      </w:r>
      <w:r w:rsidRPr="00D6158D">
        <w:rPr>
          <w:color w:val="000000"/>
          <w:sz w:val="24"/>
          <w:lang w:val="mk-MK"/>
        </w:rPr>
        <w:t>). Доколку е потребна, ве молиме наведете конкретно кои се очекуваните резултати од таа поддршка</w:t>
      </w:r>
      <w:r w:rsidR="001E0DE9" w:rsidRPr="00D6158D">
        <w:rPr>
          <w:color w:val="000000"/>
          <w:sz w:val="24"/>
          <w:lang w:val="mk-MK"/>
        </w:rPr>
        <w:t>.</w:t>
      </w:r>
    </w:p>
    <w:p w14:paraId="05BC9930" w14:textId="46C708ED" w:rsidR="00C22338" w:rsidRPr="00D6158D" w:rsidRDefault="00331770" w:rsidP="00E32A05">
      <w:pPr>
        <w:numPr>
          <w:ilvl w:val="0"/>
          <w:numId w:val="14"/>
        </w:num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0"/>
        <w:ind w:right="-331"/>
        <w:jc w:val="both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>Планирани дополнителни активности</w:t>
      </w:r>
      <w:r w:rsidR="001E0DE9" w:rsidRPr="00D6158D">
        <w:rPr>
          <w:color w:val="000000"/>
          <w:sz w:val="24"/>
          <w:lang w:val="mk-MK"/>
        </w:rPr>
        <w:t>.</w:t>
      </w:r>
    </w:p>
    <w:p w14:paraId="69D9517A" w14:textId="6B5D8C5F" w:rsidR="00B619B1" w:rsidRPr="00D6158D" w:rsidRDefault="00B619B1" w:rsidP="00C22338">
      <w:pPr>
        <w:numPr>
          <w:ilvl w:val="0"/>
          <w:numId w:val="14"/>
        </w:num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0"/>
        <w:ind w:right="-331"/>
        <w:jc w:val="both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>Очекувани дополнителни резултати</w:t>
      </w:r>
      <w:r w:rsidR="001E0DE9" w:rsidRPr="00D6158D">
        <w:rPr>
          <w:color w:val="000000"/>
          <w:sz w:val="24"/>
          <w:lang w:val="mk-MK"/>
        </w:rPr>
        <w:t>.</w:t>
      </w:r>
    </w:p>
    <w:p w14:paraId="1BBCD7B6" w14:textId="2A1CC052" w:rsidR="00331770" w:rsidRPr="00D6158D" w:rsidRDefault="00331770" w:rsidP="00C22338">
      <w:pPr>
        <w:numPr>
          <w:ilvl w:val="0"/>
          <w:numId w:val="14"/>
        </w:num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0"/>
        <w:ind w:right="-331"/>
        <w:jc w:val="both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>Планиран дополнителен буџет (детално објаснет во формуларот за буџет кој е дел од оваа апликација</w:t>
      </w:r>
      <w:r w:rsidR="001B4DE6" w:rsidRPr="00D6158D">
        <w:rPr>
          <w:color w:val="000000"/>
          <w:sz w:val="24"/>
          <w:lang w:val="mk-MK"/>
        </w:rPr>
        <w:t xml:space="preserve"> со точна поделба на сопственото учество и бараната поддршка</w:t>
      </w:r>
      <w:r w:rsidRPr="00D6158D">
        <w:rPr>
          <w:color w:val="000000"/>
          <w:sz w:val="24"/>
          <w:lang w:val="mk-MK"/>
        </w:rPr>
        <w:t>)</w:t>
      </w:r>
      <w:r w:rsidR="001E0DE9" w:rsidRPr="00D6158D">
        <w:rPr>
          <w:color w:val="000000"/>
          <w:sz w:val="24"/>
          <w:lang w:val="mk-MK"/>
        </w:rPr>
        <w:t>.</w:t>
      </w:r>
    </w:p>
    <w:p w14:paraId="4D0788D8" w14:textId="0786DA4B" w:rsidR="00331770" w:rsidRPr="00D6158D" w:rsidRDefault="00331770" w:rsidP="00C22338">
      <w:pPr>
        <w:numPr>
          <w:ilvl w:val="0"/>
          <w:numId w:val="14"/>
        </w:num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0"/>
        <w:ind w:right="-331"/>
        <w:jc w:val="both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>Дополнителни приходи за апликантот</w:t>
      </w:r>
      <w:r w:rsidR="001B4DE6" w:rsidRPr="00D6158D">
        <w:rPr>
          <w:color w:val="000000"/>
          <w:sz w:val="24"/>
          <w:lang w:val="mk-MK"/>
        </w:rPr>
        <w:t xml:space="preserve"> со реализација на дополнителната поддршка</w:t>
      </w:r>
      <w:r w:rsidR="001E0DE9" w:rsidRPr="00D6158D">
        <w:rPr>
          <w:color w:val="000000"/>
          <w:sz w:val="24"/>
          <w:lang w:val="mk-MK"/>
        </w:rPr>
        <w:t>.</w:t>
      </w:r>
    </w:p>
    <w:p w14:paraId="37B2416A" w14:textId="6F97AA2F" w:rsidR="00331770" w:rsidRPr="00D6158D" w:rsidRDefault="00331770" w:rsidP="00C22338">
      <w:pPr>
        <w:numPr>
          <w:ilvl w:val="0"/>
          <w:numId w:val="14"/>
        </w:num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0"/>
        <w:ind w:right="-331"/>
        <w:jc w:val="both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>Дополнителни приходи за партнерите</w:t>
      </w:r>
      <w:r w:rsidR="00B619B1" w:rsidRPr="00D6158D">
        <w:rPr>
          <w:color w:val="000000"/>
          <w:sz w:val="24"/>
          <w:lang w:val="mk-MK"/>
        </w:rPr>
        <w:t>/соработниците/добавувачите</w:t>
      </w:r>
      <w:r w:rsidR="00C3127D" w:rsidRPr="00D6158D">
        <w:rPr>
          <w:color w:val="000000"/>
          <w:sz w:val="24"/>
          <w:lang w:val="mk-MK"/>
        </w:rPr>
        <w:t>, особено од регионот Малеш</w:t>
      </w:r>
      <w:r w:rsidR="00F11C7B">
        <w:rPr>
          <w:color w:val="000000"/>
          <w:sz w:val="24"/>
          <w:lang w:val="mk-MK"/>
        </w:rPr>
        <w:t>-</w:t>
      </w:r>
      <w:r w:rsidRPr="00D6158D">
        <w:rPr>
          <w:color w:val="000000"/>
          <w:sz w:val="24"/>
          <w:lang w:val="mk-MK"/>
        </w:rPr>
        <w:t>Пијанец</w:t>
      </w:r>
      <w:r w:rsidR="001E0DE9" w:rsidRPr="00D6158D">
        <w:rPr>
          <w:color w:val="000000"/>
          <w:sz w:val="24"/>
          <w:lang w:val="mk-MK"/>
        </w:rPr>
        <w:t>.</w:t>
      </w:r>
    </w:p>
    <w:p w14:paraId="4A5F78F5" w14:textId="1266E3FE" w:rsidR="00331770" w:rsidRPr="00D6158D" w:rsidRDefault="00331770" w:rsidP="00C22338">
      <w:pPr>
        <w:numPr>
          <w:ilvl w:val="0"/>
          <w:numId w:val="14"/>
        </w:num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0"/>
        <w:ind w:right="-331"/>
        <w:jc w:val="both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>Дополнителни работни места</w:t>
      </w:r>
      <w:r w:rsidR="001E0DE9" w:rsidRPr="00D6158D">
        <w:rPr>
          <w:color w:val="000000"/>
          <w:sz w:val="24"/>
          <w:lang w:val="mk-MK"/>
        </w:rPr>
        <w:t>.</w:t>
      </w:r>
    </w:p>
    <w:p w14:paraId="5405CB46" w14:textId="3E370F0A" w:rsidR="00B619B1" w:rsidRPr="00D6158D" w:rsidRDefault="00B619B1" w:rsidP="00C22338">
      <w:pPr>
        <w:numPr>
          <w:ilvl w:val="0"/>
          <w:numId w:val="14"/>
        </w:num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0"/>
        <w:ind w:right="-331"/>
        <w:jc w:val="both"/>
        <w:rPr>
          <w:color w:val="000000"/>
          <w:sz w:val="24"/>
          <w:lang w:val="mk-MK"/>
        </w:rPr>
      </w:pPr>
      <w:r w:rsidRPr="00D6158D">
        <w:rPr>
          <w:color w:val="000000"/>
          <w:sz w:val="24"/>
          <w:lang w:val="mk-MK"/>
        </w:rPr>
        <w:t>Дополните</w:t>
      </w:r>
      <w:r w:rsidR="00F11C7B">
        <w:rPr>
          <w:color w:val="000000"/>
          <w:sz w:val="24"/>
          <w:lang w:val="mk-MK"/>
        </w:rPr>
        <w:t xml:space="preserve">лна корист </w:t>
      </w:r>
      <w:r w:rsidRPr="00D6158D">
        <w:rPr>
          <w:color w:val="000000"/>
          <w:sz w:val="24"/>
          <w:lang w:val="mk-MK"/>
        </w:rPr>
        <w:t>за ЛАГ-</w:t>
      </w:r>
      <w:proofErr w:type="spellStart"/>
      <w:r w:rsidRPr="00D6158D">
        <w:rPr>
          <w:color w:val="000000"/>
          <w:sz w:val="24"/>
          <w:lang w:val="mk-MK"/>
        </w:rPr>
        <w:t>от</w:t>
      </w:r>
      <w:proofErr w:type="spellEnd"/>
      <w:r w:rsidRPr="00D6158D">
        <w:rPr>
          <w:color w:val="000000"/>
          <w:sz w:val="24"/>
          <w:lang w:val="mk-MK"/>
        </w:rPr>
        <w:t xml:space="preserve"> и локалната заедница</w:t>
      </w:r>
      <w:r w:rsidR="001E0DE9" w:rsidRPr="00D6158D">
        <w:rPr>
          <w:color w:val="000000"/>
          <w:sz w:val="24"/>
          <w:lang w:val="mk-MK"/>
        </w:rPr>
        <w:t>.</w:t>
      </w:r>
    </w:p>
    <w:p w14:paraId="7368DAAE" w14:textId="4FD6B3D8" w:rsidR="00331770" w:rsidRPr="00D6158D" w:rsidRDefault="00331770" w:rsidP="00C2233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0"/>
        <w:ind w:left="630" w:right="-331"/>
        <w:jc w:val="both"/>
        <w:rPr>
          <w:color w:val="000000"/>
          <w:sz w:val="24"/>
          <w:lang w:val="mk-MK"/>
        </w:rPr>
      </w:pPr>
    </w:p>
    <w:p w14:paraId="715FA05D" w14:textId="77777777" w:rsidR="00331770" w:rsidRPr="00D6158D" w:rsidRDefault="00331770" w:rsidP="00C2233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0"/>
        <w:ind w:left="630" w:right="-331"/>
        <w:jc w:val="both"/>
        <w:rPr>
          <w:color w:val="000000"/>
          <w:sz w:val="24"/>
          <w:lang w:val="mk-MK"/>
        </w:rPr>
      </w:pPr>
    </w:p>
    <w:p w14:paraId="76B1122D" w14:textId="77777777" w:rsidR="00331770" w:rsidRPr="00D6158D" w:rsidRDefault="00331770" w:rsidP="00C22338">
      <w:pPr>
        <w:jc w:val="both"/>
        <w:rPr>
          <w:color w:val="000000"/>
          <w:sz w:val="24"/>
          <w:lang w:val="mk-MK"/>
        </w:rPr>
      </w:pPr>
    </w:p>
    <w:sectPr w:rsidR="00331770" w:rsidRPr="00D6158D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907" w:left="1350" w:header="720" w:footer="67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D85A" w14:textId="77777777" w:rsidR="00006443" w:rsidRDefault="00006443">
      <w:pPr>
        <w:spacing w:after="0"/>
      </w:pPr>
      <w:r>
        <w:separator/>
      </w:r>
    </w:p>
  </w:endnote>
  <w:endnote w:type="continuationSeparator" w:id="0">
    <w:p w14:paraId="60F2F257" w14:textId="77777777" w:rsidR="00006443" w:rsidRDefault="000064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4CAF" w14:textId="77777777" w:rsidR="00430520" w:rsidRDefault="004305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</w:p>
  <w:p w14:paraId="4EEA859A" w14:textId="08A466CB" w:rsidR="00430520" w:rsidRDefault="00467D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C2972">
      <w:rPr>
        <w:rFonts w:ascii="Calibri" w:eastAsia="Calibri" w:hAnsi="Calibri" w:cs="Calibri"/>
        <w:noProof/>
        <w:color w:val="000000"/>
        <w:sz w:val="20"/>
        <w:szCs w:val="20"/>
      </w:rPr>
      <w:t>6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/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C2972">
      <w:rPr>
        <w:rFonts w:ascii="Calibri" w:eastAsia="Calibri" w:hAnsi="Calibri" w:cs="Calibri"/>
        <w:noProof/>
        <w:color w:val="000000"/>
        <w:sz w:val="20"/>
        <w:szCs w:val="20"/>
      </w:rPr>
      <w:t>6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5C59" w14:textId="77777777" w:rsidR="00430520" w:rsidRDefault="004305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</w:p>
  <w:p w14:paraId="621B7369" w14:textId="26B7B702" w:rsidR="00430520" w:rsidRDefault="00467D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C2972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/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C2972">
      <w:rPr>
        <w:rFonts w:ascii="Calibri" w:eastAsia="Calibri" w:hAnsi="Calibri" w:cs="Calibri"/>
        <w:noProof/>
        <w:color w:val="000000"/>
        <w:sz w:val="20"/>
        <w:szCs w:val="20"/>
      </w:rPr>
      <w:t>6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D7FC" w14:textId="77777777" w:rsidR="00006443" w:rsidRDefault="00006443">
      <w:pPr>
        <w:spacing w:after="0"/>
      </w:pPr>
      <w:r>
        <w:separator/>
      </w:r>
    </w:p>
  </w:footnote>
  <w:footnote w:type="continuationSeparator" w:id="0">
    <w:p w14:paraId="1E42202C" w14:textId="77777777" w:rsidR="00006443" w:rsidRDefault="000064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CBB6" w14:textId="63C8E56C" w:rsidR="00430520" w:rsidRPr="00E939FA" w:rsidRDefault="004305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i/>
        <w:color w:val="000000"/>
        <w:sz w:val="20"/>
        <w:szCs w:val="2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BA1D" w14:textId="3AD1CC29" w:rsidR="00430520" w:rsidRDefault="00C3127D">
    <w:pPr>
      <w:ind w:left="-403"/>
      <w:rPr>
        <w:b/>
        <w:color w:val="808080"/>
        <w:sz w:val="44"/>
        <w:szCs w:val="44"/>
      </w:rPr>
    </w:pPr>
    <w:r>
      <w:rPr>
        <w:b/>
        <w:color w:val="808080"/>
        <w:sz w:val="44"/>
        <w:szCs w:val="44"/>
        <w:lang w:val="mk-MK"/>
      </w:rPr>
      <w:t xml:space="preserve">               </w:t>
    </w:r>
    <w:proofErr w:type="spellStart"/>
    <w:r w:rsidR="00467D29">
      <w:rPr>
        <w:b/>
        <w:color w:val="808080"/>
        <w:sz w:val="44"/>
        <w:szCs w:val="44"/>
      </w:rPr>
      <w:t>Концепт</w:t>
    </w:r>
    <w:proofErr w:type="spellEnd"/>
    <w:r w:rsidR="00467D29">
      <w:rPr>
        <w:b/>
        <w:color w:val="808080"/>
        <w:sz w:val="44"/>
        <w:szCs w:val="44"/>
      </w:rPr>
      <w:t xml:space="preserve"> за </w:t>
    </w:r>
    <w:proofErr w:type="spellStart"/>
    <w:r w:rsidR="00467D29">
      <w:rPr>
        <w:b/>
        <w:color w:val="808080"/>
        <w:sz w:val="44"/>
        <w:szCs w:val="44"/>
      </w:rPr>
      <w:t>предлог</w:t>
    </w:r>
    <w:proofErr w:type="spellEnd"/>
    <w:r w:rsidR="00467D29">
      <w:rPr>
        <w:b/>
        <w:color w:val="808080"/>
        <w:sz w:val="44"/>
        <w:szCs w:val="44"/>
      </w:rPr>
      <w:t xml:space="preserve"> </w:t>
    </w:r>
    <w:proofErr w:type="spellStart"/>
    <w:r w:rsidR="00467D29">
      <w:rPr>
        <w:b/>
        <w:color w:val="808080"/>
        <w:sz w:val="44"/>
        <w:szCs w:val="44"/>
      </w:rPr>
      <w:t>проект</w:t>
    </w:r>
    <w:proofErr w:type="spellEnd"/>
  </w:p>
  <w:p w14:paraId="15D4A788" w14:textId="77777777" w:rsidR="00430520" w:rsidRDefault="004305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5400"/>
      </w:tabs>
      <w:ind w:left="-360" w:right="-332"/>
      <w:rPr>
        <w:b/>
        <w:i/>
        <w:color w:val="80808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815"/>
    <w:multiLevelType w:val="hybridMultilevel"/>
    <w:tmpl w:val="1B141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76FA2"/>
    <w:multiLevelType w:val="multilevel"/>
    <w:tmpl w:val="DCAEB150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7D46FC"/>
    <w:multiLevelType w:val="hybridMultilevel"/>
    <w:tmpl w:val="E4C0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72E9A"/>
    <w:multiLevelType w:val="multilevel"/>
    <w:tmpl w:val="12CC7AB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pStyle w:val="StyleHeading2JustifiedBefore14ptAfter0ptLinespa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Heading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Heading6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Heading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Heading9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3FD5D39"/>
    <w:multiLevelType w:val="multilevel"/>
    <w:tmpl w:val="450E8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161CED"/>
    <w:multiLevelType w:val="multilevel"/>
    <w:tmpl w:val="CC903D9A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F744D2"/>
    <w:multiLevelType w:val="hybridMultilevel"/>
    <w:tmpl w:val="EF34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C7F69"/>
    <w:multiLevelType w:val="multilevel"/>
    <w:tmpl w:val="40CAE4C4"/>
    <w:lvl w:ilvl="0">
      <w:start w:val="1"/>
      <w:numFmt w:val="bullet"/>
      <w:pStyle w:val="Heading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AC7C8A"/>
    <w:multiLevelType w:val="multilevel"/>
    <w:tmpl w:val="28E2B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C6E5196"/>
    <w:multiLevelType w:val="hybridMultilevel"/>
    <w:tmpl w:val="CA6C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C1360"/>
    <w:multiLevelType w:val="multilevel"/>
    <w:tmpl w:val="2208F4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3FF4D36"/>
    <w:multiLevelType w:val="multilevel"/>
    <w:tmpl w:val="9CA4B4AA"/>
    <w:lvl w:ilvl="0">
      <w:start w:val="1"/>
      <w:numFmt w:val="bullet"/>
      <w:pStyle w:val="ber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ber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ber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BA6280"/>
    <w:multiLevelType w:val="multilevel"/>
    <w:tmpl w:val="4852D782"/>
    <w:lvl w:ilvl="0">
      <w:start w:val="1"/>
      <w:numFmt w:val="bullet"/>
      <w:lvlText w:val="●"/>
      <w:lvlJc w:val="left"/>
      <w:pPr>
        <w:ind w:left="9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C9F2B2D"/>
    <w:multiLevelType w:val="multilevel"/>
    <w:tmpl w:val="4CEE98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F744794"/>
    <w:multiLevelType w:val="multilevel"/>
    <w:tmpl w:val="9162E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728268">
    <w:abstractNumId w:val="3"/>
  </w:num>
  <w:num w:numId="2" w16cid:durableId="579751115">
    <w:abstractNumId w:val="8"/>
  </w:num>
  <w:num w:numId="3" w16cid:durableId="94519329">
    <w:abstractNumId w:val="14"/>
  </w:num>
  <w:num w:numId="4" w16cid:durableId="1077434843">
    <w:abstractNumId w:val="11"/>
  </w:num>
  <w:num w:numId="5" w16cid:durableId="1426924965">
    <w:abstractNumId w:val="7"/>
  </w:num>
  <w:num w:numId="6" w16cid:durableId="1976256568">
    <w:abstractNumId w:val="10"/>
  </w:num>
  <w:num w:numId="7" w16cid:durableId="1132601181">
    <w:abstractNumId w:val="13"/>
  </w:num>
  <w:num w:numId="8" w16cid:durableId="200631407">
    <w:abstractNumId w:val="5"/>
  </w:num>
  <w:num w:numId="9" w16cid:durableId="2008555419">
    <w:abstractNumId w:val="12"/>
  </w:num>
  <w:num w:numId="10" w16cid:durableId="306711238">
    <w:abstractNumId w:val="4"/>
  </w:num>
  <w:num w:numId="11" w16cid:durableId="423232021">
    <w:abstractNumId w:val="0"/>
  </w:num>
  <w:num w:numId="12" w16cid:durableId="1563057359">
    <w:abstractNumId w:val="9"/>
  </w:num>
  <w:num w:numId="13" w16cid:durableId="505705227">
    <w:abstractNumId w:val="6"/>
  </w:num>
  <w:num w:numId="14" w16cid:durableId="1804425813">
    <w:abstractNumId w:val="1"/>
  </w:num>
  <w:num w:numId="15" w16cid:durableId="770516607">
    <w:abstractNumId w:val="2"/>
  </w:num>
  <w:num w:numId="16" w16cid:durableId="1241478420">
    <w:abstractNumId w:val="3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20"/>
    <w:rsid w:val="00006443"/>
    <w:rsid w:val="00155E09"/>
    <w:rsid w:val="001744D4"/>
    <w:rsid w:val="001A7640"/>
    <w:rsid w:val="001B4DE6"/>
    <w:rsid w:val="001E0DE9"/>
    <w:rsid w:val="00203881"/>
    <w:rsid w:val="0023104D"/>
    <w:rsid w:val="0026331B"/>
    <w:rsid w:val="00331770"/>
    <w:rsid w:val="00430520"/>
    <w:rsid w:val="004402EC"/>
    <w:rsid w:val="00467D29"/>
    <w:rsid w:val="004842F8"/>
    <w:rsid w:val="004B78E6"/>
    <w:rsid w:val="004C2972"/>
    <w:rsid w:val="00522486"/>
    <w:rsid w:val="00591CE0"/>
    <w:rsid w:val="005C28D2"/>
    <w:rsid w:val="006A5012"/>
    <w:rsid w:val="00716A46"/>
    <w:rsid w:val="00795892"/>
    <w:rsid w:val="007B350D"/>
    <w:rsid w:val="00890018"/>
    <w:rsid w:val="00A60FBA"/>
    <w:rsid w:val="00B06BBE"/>
    <w:rsid w:val="00B34539"/>
    <w:rsid w:val="00B619B1"/>
    <w:rsid w:val="00BC3B8E"/>
    <w:rsid w:val="00C12182"/>
    <w:rsid w:val="00C22338"/>
    <w:rsid w:val="00C2481D"/>
    <w:rsid w:val="00C3127D"/>
    <w:rsid w:val="00C66076"/>
    <w:rsid w:val="00D6158D"/>
    <w:rsid w:val="00DA5597"/>
    <w:rsid w:val="00E17D8B"/>
    <w:rsid w:val="00E939FA"/>
    <w:rsid w:val="00EF2789"/>
    <w:rsid w:val="00F1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AD9E2"/>
  <w15:docId w15:val="{B053C4F0-2169-4EC7-9C63-D6D0830D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mk-M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628"/>
    <w:rPr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A61540"/>
    <w:pPr>
      <w:numPr>
        <w:numId w:val="1"/>
      </w:numPr>
      <w:spacing w:before="240"/>
      <w:outlineLvl w:val="0"/>
    </w:pPr>
    <w:rPr>
      <w:rFonts w:ascii="Arial Bold" w:hAnsi="Arial Bold"/>
      <w:b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44C58"/>
    <w:pPr>
      <w:keepNext/>
      <w:numPr>
        <w:numId w:val="5"/>
      </w:numPr>
      <w:spacing w:before="240"/>
      <w:outlineLvl w:val="1"/>
    </w:pPr>
    <w:rPr>
      <w:b/>
      <w:bCs/>
      <w:snapToGrid w:val="0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E5B01"/>
    <w:pPr>
      <w:keepNext/>
      <w:ind w:left="720" w:hanging="360"/>
      <w:outlineLvl w:val="2"/>
    </w:pPr>
    <w:rPr>
      <w:b/>
      <w:bCs/>
      <w:color w:val="FF0000"/>
      <w:szCs w:val="22"/>
      <w:lang w:val="de-DE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55B36"/>
    <w:pPr>
      <w:keepNext/>
      <w:numPr>
        <w:ilvl w:val="3"/>
        <w:numId w:val="1"/>
      </w:numPr>
      <w:ind w:left="1440" w:hanging="45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9098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9098D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uiPriority w:val="9"/>
    <w:qFormat/>
    <w:rsid w:val="0089098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qFormat/>
    <w:rsid w:val="0089098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qFormat/>
    <w:rsid w:val="0089098D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rsid w:val="00794D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4D2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94D2B"/>
    <w:pPr>
      <w:jc w:val="both"/>
    </w:pPr>
    <w:rPr>
      <w:szCs w:val="20"/>
    </w:rPr>
  </w:style>
  <w:style w:type="paragraph" w:styleId="BodyTextIndent">
    <w:name w:val="Body Text Indent"/>
    <w:basedOn w:val="Normal"/>
    <w:rsid w:val="00794D2B"/>
    <w:pPr>
      <w:ind w:left="1440" w:hanging="1440"/>
      <w:jc w:val="both"/>
    </w:pPr>
    <w:rPr>
      <w:b/>
      <w:szCs w:val="20"/>
    </w:rPr>
  </w:style>
  <w:style w:type="character" w:styleId="Hyperlink">
    <w:name w:val="Hyperlink"/>
    <w:rsid w:val="00794D2B"/>
    <w:rPr>
      <w:color w:val="0000FF"/>
      <w:u w:val="single"/>
    </w:rPr>
  </w:style>
  <w:style w:type="paragraph" w:styleId="BodyTextIndent2">
    <w:name w:val="Body Text Indent 2"/>
    <w:basedOn w:val="Normal"/>
    <w:rsid w:val="00794D2B"/>
    <w:pPr>
      <w:ind w:left="1440" w:hanging="1440"/>
    </w:pPr>
    <w:rPr>
      <w:szCs w:val="22"/>
    </w:rPr>
  </w:style>
  <w:style w:type="table" w:styleId="TableGrid">
    <w:name w:val="Table Grid"/>
    <w:aliases w:val="GRM Table"/>
    <w:basedOn w:val="TableNormal"/>
    <w:rsid w:val="005C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85A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D27E7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4A4151"/>
  </w:style>
  <w:style w:type="paragraph" w:styleId="FootnoteText">
    <w:name w:val="footnote text"/>
    <w:basedOn w:val="Normal"/>
    <w:semiHidden/>
    <w:rsid w:val="00B275F0"/>
    <w:rPr>
      <w:sz w:val="20"/>
      <w:szCs w:val="20"/>
    </w:rPr>
  </w:style>
  <w:style w:type="character" w:styleId="FootnoteReference">
    <w:name w:val="footnote reference"/>
    <w:semiHidden/>
    <w:rsid w:val="00B275F0"/>
    <w:rPr>
      <w:vertAlign w:val="superscript"/>
    </w:rPr>
  </w:style>
  <w:style w:type="paragraph" w:styleId="BodyText">
    <w:name w:val="Body Text"/>
    <w:basedOn w:val="Normal"/>
    <w:rsid w:val="00E90519"/>
  </w:style>
  <w:style w:type="paragraph" w:customStyle="1" w:styleId="StyleHeading2JustifiedBefore14ptAfter0ptLinespa">
    <w:name w:val="Style Heading 2 + Justified Before:  14 pt After:  0 pt Line spa..."/>
    <w:basedOn w:val="Normal"/>
    <w:rsid w:val="0089098D"/>
    <w:pPr>
      <w:numPr>
        <w:ilvl w:val="1"/>
        <w:numId w:val="1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E40249"/>
    <w:pPr>
      <w:spacing w:after="0"/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5A3229"/>
    <w:rPr>
      <w:sz w:val="24"/>
      <w:szCs w:val="24"/>
    </w:rPr>
  </w:style>
  <w:style w:type="paragraph" w:customStyle="1" w:styleId="ber1">
    <w:name w:val="Über1"/>
    <w:basedOn w:val="Heading1"/>
    <w:qFormat/>
    <w:rsid w:val="00CC5C42"/>
    <w:pPr>
      <w:keepNext/>
      <w:numPr>
        <w:numId w:val="4"/>
      </w:numPr>
      <w:spacing w:after="60" w:line="276" w:lineRule="auto"/>
      <w:ind w:left="360"/>
    </w:pPr>
    <w:rPr>
      <w:rFonts w:ascii="Cambria" w:hAnsi="Cambria"/>
      <w:bCs/>
      <w:kern w:val="32"/>
      <w:szCs w:val="32"/>
    </w:rPr>
  </w:style>
  <w:style w:type="paragraph" w:customStyle="1" w:styleId="ber2">
    <w:name w:val="Über2"/>
    <w:basedOn w:val="Heading2"/>
    <w:link w:val="ber2Char"/>
    <w:qFormat/>
    <w:rsid w:val="00CC5C42"/>
    <w:pPr>
      <w:numPr>
        <w:ilvl w:val="1"/>
        <w:numId w:val="4"/>
      </w:numPr>
      <w:spacing w:after="60" w:line="276" w:lineRule="auto"/>
    </w:pPr>
    <w:rPr>
      <w:rFonts w:ascii="Cambria" w:hAnsi="Cambria" w:cs="Times New Roman"/>
      <w:i/>
      <w:iCs/>
      <w:szCs w:val="28"/>
      <w:lang w:val="x-none" w:eastAsia="x-none"/>
    </w:rPr>
  </w:style>
  <w:style w:type="paragraph" w:customStyle="1" w:styleId="ber3">
    <w:name w:val="Über3"/>
    <w:basedOn w:val="Heading3"/>
    <w:link w:val="ber3Zchn"/>
    <w:qFormat/>
    <w:rsid w:val="00CC5C42"/>
    <w:pPr>
      <w:numPr>
        <w:ilvl w:val="2"/>
        <w:numId w:val="4"/>
      </w:numPr>
      <w:spacing w:before="240" w:after="60" w:line="276" w:lineRule="auto"/>
    </w:pPr>
    <w:rPr>
      <w:rFonts w:ascii="Cambria" w:hAnsi="Cambria" w:cs="Times New Roman"/>
      <w:lang w:val="x-none" w:eastAsia="x-none"/>
    </w:rPr>
  </w:style>
  <w:style w:type="character" w:customStyle="1" w:styleId="ber2Char">
    <w:name w:val="Über2 Char"/>
    <w:link w:val="ber2"/>
    <w:rsid w:val="00CC5C42"/>
    <w:rPr>
      <w:rFonts w:ascii="Cambria" w:hAnsi="Cambria"/>
      <w:b/>
      <w:bCs/>
      <w:i/>
      <w:iCs/>
      <w:snapToGrid w:val="0"/>
      <w:sz w:val="22"/>
      <w:szCs w:val="28"/>
      <w:lang w:val="x-none" w:eastAsia="x-none"/>
    </w:rPr>
  </w:style>
  <w:style w:type="character" w:customStyle="1" w:styleId="ber3Zchn">
    <w:name w:val="Über3 Zchn"/>
    <w:link w:val="ber3"/>
    <w:rsid w:val="00CC5C42"/>
    <w:rPr>
      <w:rFonts w:ascii="Cambria" w:hAnsi="Cambria"/>
      <w:bCs/>
      <w:sz w:val="22"/>
      <w:szCs w:val="26"/>
      <w:lang w:val="x-none" w:eastAsia="x-none"/>
    </w:rPr>
  </w:style>
  <w:style w:type="table" w:styleId="TableContemporary">
    <w:name w:val="Table Contemporary"/>
    <w:basedOn w:val="TableNormal"/>
    <w:rsid w:val="00D874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D06637"/>
    <w:pPr>
      <w:spacing w:before="120"/>
      <w:ind w:left="720" w:hanging="360"/>
      <w:contextualSpacing/>
    </w:pPr>
    <w:rPr>
      <w:rFonts w:ascii="Calibri" w:eastAsia="Calibri" w:hAnsi="Calibri"/>
      <w:szCs w:val="22"/>
      <w:lang w:val="en-US"/>
    </w:rPr>
  </w:style>
  <w:style w:type="table" w:customStyle="1" w:styleId="MediumShading1-Accent11">
    <w:name w:val="Medium Shading 1 - Accent 11"/>
    <w:basedOn w:val="TableNormal"/>
    <w:uiPriority w:val="63"/>
    <w:rsid w:val="00D06637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rmal1">
    <w:name w:val="Normal1"/>
    <w:rsid w:val="00BD12C4"/>
    <w:pPr>
      <w:spacing w:after="80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rsid w:val="00BB45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454B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B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454B"/>
    <w:rPr>
      <w:rFonts w:ascii="Arial" w:hAnsi="Arial"/>
      <w:b/>
      <w:bCs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B34539"/>
    <w:pPr>
      <w:spacing w:after="0"/>
    </w:pPr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TO+2tS7qNka7AXDd0znOrnC8oA==">AMUW2mVEgb8SbnIt3UOr1oAigEdV5a7WoBURXmog+3fZtm2Xn0TB/o96T9JoTCCRe7CRGDNu+sT0WPy6eDSqqYV4NG2xz66N5QNfnpLhf775jDuUuNLpTXw=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Bojan Kitanovikj</cp:lastModifiedBy>
  <cp:revision>12</cp:revision>
  <cp:lastPrinted>2022-06-22T10:35:00Z</cp:lastPrinted>
  <dcterms:created xsi:type="dcterms:W3CDTF">2022-06-22T08:23:00Z</dcterms:created>
  <dcterms:modified xsi:type="dcterms:W3CDTF">2022-06-29T10:19:00Z</dcterms:modified>
</cp:coreProperties>
</file>